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60A2" w14:textId="77777777" w:rsidR="005B031C" w:rsidRPr="003A33F7" w:rsidRDefault="005B031C" w:rsidP="00DF693E">
      <w:pPr>
        <w:pStyle w:val="Body1"/>
        <w:tabs>
          <w:tab w:val="left" w:pos="3600"/>
        </w:tabs>
        <w:jc w:val="center"/>
        <w:rPr>
          <w:rFonts w:ascii="Calibri" w:hAnsi="Calibri"/>
          <w:iCs/>
          <w:szCs w:val="24"/>
        </w:rPr>
      </w:pPr>
    </w:p>
    <w:p w14:paraId="30A45E83" w14:textId="71A202BF" w:rsidR="00DF693E" w:rsidRPr="00CA04DA" w:rsidRDefault="00DF693E" w:rsidP="003A33F7">
      <w:pPr>
        <w:pStyle w:val="Body1"/>
        <w:tabs>
          <w:tab w:val="left" w:pos="3600"/>
        </w:tabs>
        <w:rPr>
          <w:rFonts w:ascii="Calibri" w:hAnsi="Calibri"/>
          <w:iCs/>
          <w:szCs w:val="24"/>
        </w:rPr>
      </w:pPr>
      <w:r w:rsidRPr="00A46ABC">
        <w:rPr>
          <w:rFonts w:ascii="Calibri" w:hAnsi="Calibri"/>
          <w:noProof/>
          <w:szCs w:val="24"/>
          <w:lang w:val="en-GB" w:eastAsia="en-GB"/>
        </w:rPr>
        <w:drawing>
          <wp:inline distT="0" distB="0" distL="0" distR="0" wp14:anchorId="564C9660" wp14:editId="30A60875">
            <wp:extent cx="1413934" cy="1024467"/>
            <wp:effectExtent l="0" t="0" r="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937" cy="1026643"/>
                    </a:xfrm>
                    <a:prstGeom prst="rect">
                      <a:avLst/>
                    </a:prstGeom>
                    <a:noFill/>
                    <a:ln>
                      <a:noFill/>
                    </a:ln>
                    <a:effectLst/>
                  </pic:spPr>
                </pic:pic>
              </a:graphicData>
            </a:graphic>
          </wp:inline>
        </w:drawing>
      </w:r>
    </w:p>
    <w:p w14:paraId="2CCA86C2" w14:textId="28AB42FE" w:rsidR="00DF693E" w:rsidRPr="00707A8E" w:rsidRDefault="00141ABF" w:rsidP="00DF693E">
      <w:pPr>
        <w:pStyle w:val="Body1"/>
        <w:jc w:val="center"/>
        <w:rPr>
          <w:rFonts w:ascii="Calibri" w:hAnsi="Calibri" w:cs="Calibri"/>
          <w:b/>
          <w:sz w:val="32"/>
          <w:szCs w:val="32"/>
        </w:rPr>
      </w:pPr>
      <w:r w:rsidRPr="00707A8E">
        <w:rPr>
          <w:rFonts w:ascii="Calibri" w:hAnsi="Calibri" w:cs="Calibri"/>
          <w:b/>
          <w:sz w:val="32"/>
          <w:szCs w:val="32"/>
        </w:rPr>
        <w:t>DIRECTOR OF FINANCE</w:t>
      </w:r>
    </w:p>
    <w:p w14:paraId="5A05B986" w14:textId="7D34684D" w:rsidR="005B031C" w:rsidRDefault="005B031C" w:rsidP="00DF693E">
      <w:pPr>
        <w:pStyle w:val="Body1"/>
        <w:jc w:val="center"/>
        <w:rPr>
          <w:rFonts w:ascii="Calibri" w:hAnsi="Calibri" w:cs="Calibri"/>
          <w:b/>
          <w:szCs w:val="24"/>
        </w:rPr>
      </w:pPr>
    </w:p>
    <w:p w14:paraId="5E925B77" w14:textId="77777777" w:rsidR="00A23FCC" w:rsidRDefault="00A23FCC" w:rsidP="00DF693E">
      <w:pPr>
        <w:pStyle w:val="Body1"/>
        <w:jc w:val="cente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603"/>
        <w:gridCol w:w="3588"/>
      </w:tblGrid>
      <w:tr w:rsidR="00DF693E" w:rsidRPr="00AF0FFD" w14:paraId="0F5D4535" w14:textId="77777777" w:rsidTr="00D90D9C">
        <w:tc>
          <w:tcPr>
            <w:tcW w:w="3672" w:type="dxa"/>
            <w:shd w:val="clear" w:color="auto" w:fill="auto"/>
          </w:tcPr>
          <w:p w14:paraId="23CACAA4" w14:textId="2A6D6578" w:rsidR="00DF693E" w:rsidRPr="00AF0FFD" w:rsidRDefault="00DF693E" w:rsidP="00D90D9C">
            <w:pPr>
              <w:pStyle w:val="Body1"/>
              <w:rPr>
                <w:rFonts w:ascii="Calibri" w:hAnsi="Calibri" w:cs="Calibri"/>
                <w:b/>
                <w:szCs w:val="24"/>
              </w:rPr>
            </w:pPr>
            <w:r w:rsidRPr="00AF0FFD">
              <w:rPr>
                <w:rFonts w:ascii="Calibri" w:hAnsi="Calibri" w:cs="Calibri"/>
                <w:b/>
                <w:szCs w:val="24"/>
              </w:rPr>
              <w:t xml:space="preserve">Title: </w:t>
            </w:r>
            <w:r w:rsidR="00141ABF">
              <w:rPr>
                <w:rFonts w:ascii="Calibri" w:hAnsi="Calibri" w:cs="Calibri"/>
                <w:b/>
                <w:szCs w:val="24"/>
              </w:rPr>
              <w:t>Director of Finance</w:t>
            </w:r>
          </w:p>
        </w:tc>
        <w:tc>
          <w:tcPr>
            <w:tcW w:w="3672" w:type="dxa"/>
            <w:shd w:val="clear" w:color="auto" w:fill="auto"/>
          </w:tcPr>
          <w:p w14:paraId="35CCBC03" w14:textId="6CF6C19B" w:rsidR="00DF693E" w:rsidRPr="00AF0FFD" w:rsidRDefault="00DF693E" w:rsidP="00D90D9C">
            <w:pPr>
              <w:pStyle w:val="Body1"/>
              <w:rPr>
                <w:rFonts w:ascii="Calibri" w:hAnsi="Calibri" w:cs="Calibri"/>
                <w:b/>
                <w:szCs w:val="24"/>
              </w:rPr>
            </w:pPr>
            <w:r w:rsidRPr="00AF0FFD">
              <w:rPr>
                <w:rFonts w:ascii="Calibri" w:hAnsi="Calibri" w:cs="Calibri"/>
                <w:b/>
                <w:szCs w:val="24"/>
              </w:rPr>
              <w:t>Salary Range:  $</w:t>
            </w:r>
            <w:r w:rsidR="008A4A7C">
              <w:rPr>
                <w:rFonts w:ascii="Calibri" w:hAnsi="Calibri" w:cs="Calibri"/>
                <w:b/>
                <w:szCs w:val="24"/>
              </w:rPr>
              <w:t>82,000 to $</w:t>
            </w:r>
            <w:r w:rsidR="003815F0">
              <w:rPr>
                <w:rFonts w:ascii="Calibri" w:hAnsi="Calibri" w:cs="Calibri"/>
                <w:b/>
                <w:szCs w:val="24"/>
              </w:rPr>
              <w:t>90</w:t>
            </w:r>
            <w:r w:rsidR="008A4A7C">
              <w:rPr>
                <w:rFonts w:ascii="Calibri" w:hAnsi="Calibri" w:cs="Calibri"/>
                <w:b/>
                <w:szCs w:val="24"/>
              </w:rPr>
              <w:t>,000</w:t>
            </w:r>
          </w:p>
        </w:tc>
        <w:tc>
          <w:tcPr>
            <w:tcW w:w="3672" w:type="dxa"/>
            <w:shd w:val="clear" w:color="auto" w:fill="auto"/>
          </w:tcPr>
          <w:p w14:paraId="0A558F0B" w14:textId="388C5D21" w:rsidR="00DF693E" w:rsidRPr="00AF0FFD" w:rsidRDefault="00DF693E" w:rsidP="00D90D9C">
            <w:pPr>
              <w:pStyle w:val="Body1"/>
              <w:rPr>
                <w:rFonts w:ascii="Calibri" w:hAnsi="Calibri" w:cs="Calibri"/>
                <w:b/>
                <w:szCs w:val="24"/>
              </w:rPr>
            </w:pPr>
            <w:r w:rsidRPr="00AF0FFD">
              <w:rPr>
                <w:rFonts w:ascii="Calibri" w:hAnsi="Calibri" w:cs="Calibri"/>
                <w:b/>
                <w:szCs w:val="24"/>
              </w:rPr>
              <w:t xml:space="preserve">Position Closes: </w:t>
            </w:r>
            <w:r w:rsidR="00931CB9">
              <w:rPr>
                <w:rFonts w:ascii="Calibri" w:hAnsi="Calibri" w:cs="Calibri"/>
                <w:b/>
                <w:szCs w:val="24"/>
              </w:rPr>
              <w:t>Open until filled</w:t>
            </w:r>
          </w:p>
        </w:tc>
      </w:tr>
      <w:tr w:rsidR="00DF693E" w:rsidRPr="00AF0FFD" w14:paraId="55F2D1B0" w14:textId="77777777" w:rsidTr="00D90D9C">
        <w:tc>
          <w:tcPr>
            <w:tcW w:w="3672" w:type="dxa"/>
            <w:shd w:val="clear" w:color="auto" w:fill="auto"/>
          </w:tcPr>
          <w:p w14:paraId="0834BC2D" w14:textId="10EE2F8B" w:rsidR="00DF693E" w:rsidRPr="00AF0FFD" w:rsidRDefault="00DF693E" w:rsidP="00D90D9C">
            <w:pPr>
              <w:pStyle w:val="Body1"/>
              <w:rPr>
                <w:rFonts w:ascii="Calibri" w:hAnsi="Calibri" w:cs="Calibri"/>
                <w:b/>
                <w:szCs w:val="24"/>
              </w:rPr>
            </w:pPr>
            <w:r w:rsidRPr="00AF0FFD">
              <w:rPr>
                <w:rFonts w:ascii="Calibri" w:hAnsi="Calibri" w:cs="Calibri"/>
                <w:b/>
                <w:szCs w:val="24"/>
              </w:rPr>
              <w:t xml:space="preserve">Department: </w:t>
            </w:r>
            <w:r w:rsidR="008268BC">
              <w:rPr>
                <w:rFonts w:ascii="Calibri" w:hAnsi="Calibri" w:cs="Calibri"/>
                <w:b/>
                <w:szCs w:val="24"/>
              </w:rPr>
              <w:t xml:space="preserve">Admin </w:t>
            </w:r>
            <w:r w:rsidR="00B24E60">
              <w:rPr>
                <w:rFonts w:ascii="Calibri" w:hAnsi="Calibri" w:cs="Calibri"/>
                <w:b/>
                <w:szCs w:val="24"/>
              </w:rPr>
              <w:t xml:space="preserve">&amp; </w:t>
            </w:r>
            <w:r w:rsidR="008268BC">
              <w:rPr>
                <w:rFonts w:ascii="Calibri" w:hAnsi="Calibri" w:cs="Calibri"/>
                <w:b/>
                <w:szCs w:val="24"/>
              </w:rPr>
              <w:t>Operations</w:t>
            </w:r>
          </w:p>
        </w:tc>
        <w:tc>
          <w:tcPr>
            <w:tcW w:w="3672" w:type="dxa"/>
            <w:shd w:val="clear" w:color="auto" w:fill="auto"/>
          </w:tcPr>
          <w:p w14:paraId="6A23CD7B" w14:textId="77777777" w:rsidR="00DF693E" w:rsidRPr="00AF0FFD" w:rsidRDefault="00DF693E" w:rsidP="00D90D9C">
            <w:pPr>
              <w:pStyle w:val="Body1"/>
              <w:rPr>
                <w:rFonts w:ascii="Calibri" w:hAnsi="Calibri" w:cs="Calibri"/>
                <w:b/>
                <w:szCs w:val="24"/>
              </w:rPr>
            </w:pPr>
            <w:r w:rsidRPr="00AF0FFD">
              <w:rPr>
                <w:rFonts w:ascii="Calibri" w:hAnsi="Calibri" w:cs="Calibri"/>
                <w:b/>
                <w:szCs w:val="24"/>
              </w:rPr>
              <w:t>Hours: Full-time, 40 Hours</w:t>
            </w:r>
          </w:p>
        </w:tc>
        <w:tc>
          <w:tcPr>
            <w:tcW w:w="3672" w:type="dxa"/>
            <w:shd w:val="clear" w:color="auto" w:fill="auto"/>
          </w:tcPr>
          <w:p w14:paraId="7A8EDE4B" w14:textId="034B1F68" w:rsidR="00DF693E" w:rsidRPr="00AF0FFD" w:rsidRDefault="00DF693E" w:rsidP="00D90D9C">
            <w:pPr>
              <w:pStyle w:val="Body1"/>
              <w:rPr>
                <w:rFonts w:ascii="Calibri" w:hAnsi="Calibri" w:cs="Calibri"/>
                <w:b/>
                <w:szCs w:val="24"/>
              </w:rPr>
            </w:pPr>
            <w:r w:rsidRPr="00AF0FFD">
              <w:rPr>
                <w:rFonts w:ascii="Calibri" w:hAnsi="Calibri" w:cs="Calibri"/>
                <w:b/>
                <w:szCs w:val="24"/>
              </w:rPr>
              <w:t xml:space="preserve">Start Date: </w:t>
            </w:r>
            <w:r w:rsidR="003815F0">
              <w:rPr>
                <w:rFonts w:ascii="Calibri" w:hAnsi="Calibri" w:cs="Calibri"/>
                <w:b/>
                <w:szCs w:val="24"/>
              </w:rPr>
              <w:t>January 2020</w:t>
            </w:r>
          </w:p>
        </w:tc>
      </w:tr>
      <w:tr w:rsidR="00DF693E" w:rsidRPr="00AF0FFD" w14:paraId="58B4829D" w14:textId="77777777" w:rsidTr="00D90D9C">
        <w:tc>
          <w:tcPr>
            <w:tcW w:w="3672" w:type="dxa"/>
            <w:shd w:val="clear" w:color="auto" w:fill="auto"/>
          </w:tcPr>
          <w:p w14:paraId="5F63433F" w14:textId="1145509A" w:rsidR="00DF693E" w:rsidRPr="00AF0FFD" w:rsidRDefault="00DF693E" w:rsidP="00D90D9C">
            <w:pPr>
              <w:pStyle w:val="Body1"/>
              <w:rPr>
                <w:rFonts w:ascii="Calibri" w:hAnsi="Calibri" w:cs="Calibri"/>
                <w:b/>
                <w:szCs w:val="24"/>
              </w:rPr>
            </w:pPr>
            <w:r w:rsidRPr="00AF0FFD">
              <w:rPr>
                <w:rFonts w:ascii="Calibri" w:hAnsi="Calibri" w:cs="Calibri"/>
                <w:b/>
                <w:szCs w:val="24"/>
              </w:rPr>
              <w:t xml:space="preserve">Reports to: </w:t>
            </w:r>
            <w:r w:rsidR="00141ABF">
              <w:rPr>
                <w:rFonts w:ascii="Calibri" w:hAnsi="Calibri" w:cs="Calibri"/>
                <w:b/>
                <w:szCs w:val="24"/>
              </w:rPr>
              <w:t>President and CEO</w:t>
            </w:r>
          </w:p>
        </w:tc>
        <w:tc>
          <w:tcPr>
            <w:tcW w:w="3672" w:type="dxa"/>
            <w:shd w:val="clear" w:color="auto" w:fill="auto"/>
          </w:tcPr>
          <w:p w14:paraId="7E17C0D1" w14:textId="65A75944" w:rsidR="00DF693E" w:rsidRPr="00AF0FFD" w:rsidRDefault="00DF693E" w:rsidP="00D90D9C">
            <w:pPr>
              <w:pStyle w:val="Body1"/>
              <w:rPr>
                <w:rFonts w:ascii="Calibri" w:hAnsi="Calibri" w:cs="Calibri"/>
                <w:b/>
                <w:szCs w:val="24"/>
              </w:rPr>
            </w:pPr>
            <w:r w:rsidRPr="00AF0FFD">
              <w:rPr>
                <w:rFonts w:ascii="Calibri" w:hAnsi="Calibri" w:cs="Calibri"/>
                <w:b/>
                <w:szCs w:val="24"/>
              </w:rPr>
              <w:t>Classification: Exempt</w:t>
            </w:r>
            <w:r w:rsidR="003815F0">
              <w:rPr>
                <w:rFonts w:ascii="Calibri" w:hAnsi="Calibri" w:cs="Calibri"/>
                <w:b/>
                <w:szCs w:val="24"/>
              </w:rPr>
              <w:t>, Salaried</w:t>
            </w:r>
          </w:p>
        </w:tc>
        <w:tc>
          <w:tcPr>
            <w:tcW w:w="3672" w:type="dxa"/>
            <w:shd w:val="clear" w:color="auto" w:fill="auto"/>
          </w:tcPr>
          <w:p w14:paraId="704D1892" w14:textId="77777777" w:rsidR="00DF693E" w:rsidRPr="00AF0FFD" w:rsidRDefault="00DF693E" w:rsidP="00D90D9C">
            <w:pPr>
              <w:pStyle w:val="Body1"/>
              <w:rPr>
                <w:rFonts w:ascii="Calibri" w:hAnsi="Calibri" w:cs="Calibri"/>
                <w:b/>
                <w:szCs w:val="24"/>
              </w:rPr>
            </w:pPr>
            <w:r w:rsidRPr="00AF0FFD">
              <w:rPr>
                <w:rFonts w:ascii="Calibri" w:hAnsi="Calibri" w:cs="Calibri"/>
                <w:b/>
                <w:szCs w:val="24"/>
              </w:rPr>
              <w:t>Location: St Paul, MN</w:t>
            </w:r>
          </w:p>
        </w:tc>
      </w:tr>
    </w:tbl>
    <w:p w14:paraId="20039854" w14:textId="6C79136E" w:rsidR="00DF693E" w:rsidRDefault="00DF693E" w:rsidP="00DF693E">
      <w:pPr>
        <w:pStyle w:val="Body1"/>
        <w:rPr>
          <w:rFonts w:ascii="Calibri" w:hAnsi="Calibri" w:cs="Calibri"/>
          <w:b/>
          <w:szCs w:val="24"/>
        </w:rPr>
      </w:pPr>
    </w:p>
    <w:p w14:paraId="7DBB9B14" w14:textId="5F421018" w:rsidR="00DF693E" w:rsidRPr="000F613E" w:rsidRDefault="00DF693E" w:rsidP="009418B0">
      <w:pPr>
        <w:rPr>
          <w:rFonts w:ascii="Calibri" w:hAnsi="Calibri" w:cs="Calibri"/>
          <w:sz w:val="22"/>
          <w:szCs w:val="22"/>
        </w:rPr>
      </w:pPr>
      <w:r w:rsidRPr="000F613E">
        <w:rPr>
          <w:rFonts w:ascii="Calibri" w:hAnsi="Calibri" w:cs="Calibri"/>
          <w:b/>
          <w:sz w:val="22"/>
          <w:szCs w:val="22"/>
        </w:rPr>
        <w:t>ORGANIZATION OVERVIEW:</w:t>
      </w:r>
      <w:r w:rsidRPr="000F613E">
        <w:rPr>
          <w:rFonts w:ascii="Calibri" w:hAnsi="Calibri" w:cs="Calibri"/>
          <w:sz w:val="22"/>
          <w:szCs w:val="22"/>
        </w:rPr>
        <w:t xml:space="preserve">  Nexus Community Partners is a community-building intermediary whose mission is to “build more engaged and powerful communities of color by supporting community-building initiatives and foster social and human capital</w:t>
      </w:r>
      <w:r w:rsidR="009418B0" w:rsidRPr="000F613E">
        <w:rPr>
          <w:rFonts w:ascii="Calibri" w:hAnsi="Calibri" w:cs="Calibri"/>
          <w:sz w:val="22"/>
          <w:szCs w:val="22"/>
        </w:rPr>
        <w:t xml:space="preserve">.”  </w:t>
      </w:r>
      <w:r w:rsidRPr="000F613E">
        <w:rPr>
          <w:rFonts w:ascii="Calibri" w:hAnsi="Calibri" w:cs="Calibri"/>
          <w:sz w:val="22"/>
          <w:szCs w:val="22"/>
        </w:rPr>
        <w:t xml:space="preserve"> </w:t>
      </w:r>
    </w:p>
    <w:p w14:paraId="21394507" w14:textId="77777777" w:rsidR="00DF693E" w:rsidRPr="000F613E" w:rsidRDefault="00DF693E" w:rsidP="00DF693E">
      <w:pPr>
        <w:rPr>
          <w:rFonts w:ascii="Calibri" w:hAnsi="Calibri" w:cs="Calibri"/>
          <w:sz w:val="22"/>
          <w:szCs w:val="22"/>
        </w:rPr>
      </w:pPr>
    </w:p>
    <w:p w14:paraId="207ADCD6" w14:textId="4D0282E2" w:rsidR="009418B0" w:rsidRPr="000F613E" w:rsidRDefault="00DF693E" w:rsidP="005A4F62">
      <w:pPr>
        <w:rPr>
          <w:rFonts w:ascii="Calibri" w:eastAsia="Calibri" w:hAnsi="Calibri" w:cs="Calibri"/>
          <w:sz w:val="22"/>
          <w:szCs w:val="22"/>
        </w:rPr>
      </w:pPr>
      <w:r w:rsidRPr="000F613E">
        <w:rPr>
          <w:rFonts w:ascii="Calibri" w:hAnsi="Calibri" w:cs="Calibri"/>
          <w:b/>
          <w:sz w:val="22"/>
          <w:szCs w:val="22"/>
        </w:rPr>
        <w:t>POSITION SUMMARY:</w:t>
      </w:r>
      <w:r w:rsidRPr="000F613E">
        <w:rPr>
          <w:rFonts w:ascii="Calibri" w:hAnsi="Calibri" w:cs="Calibri"/>
          <w:sz w:val="22"/>
          <w:szCs w:val="22"/>
        </w:rPr>
        <w:t xml:space="preserve"> </w:t>
      </w:r>
      <w:r w:rsidR="009418B0" w:rsidRPr="000F613E">
        <w:rPr>
          <w:rFonts w:ascii="Calibri" w:hAnsi="Calibri" w:cs="Calibri"/>
          <w:sz w:val="22"/>
          <w:szCs w:val="22"/>
        </w:rPr>
        <w:t>We are seeking an energetic and creative individual who will p</w:t>
      </w:r>
      <w:r w:rsidR="009418B0" w:rsidRPr="000F613E">
        <w:rPr>
          <w:rFonts w:ascii="Calibri" w:hAnsi="Calibri" w:cs="Calibri"/>
          <w:color w:val="3C3737"/>
          <w:sz w:val="22"/>
          <w:szCs w:val="22"/>
          <w:shd w:val="clear" w:color="auto" w:fill="FFFFFF"/>
        </w:rPr>
        <w:t>rovide leadership and implementation of essential finance &amp; administration needs of the organization.</w:t>
      </w:r>
      <w:r w:rsidR="009418B0" w:rsidRPr="000F613E">
        <w:rPr>
          <w:rFonts w:ascii="Calibri" w:hAnsi="Calibri" w:cs="Calibri"/>
          <w:sz w:val="22"/>
          <w:szCs w:val="22"/>
        </w:rPr>
        <w:t xml:space="preserve"> </w:t>
      </w:r>
      <w:r w:rsidR="005A4F62" w:rsidRPr="000F613E">
        <w:rPr>
          <w:rFonts w:ascii="Calibri" w:hAnsi="Calibri" w:cs="Calibri"/>
          <w:sz w:val="22"/>
          <w:szCs w:val="22"/>
        </w:rPr>
        <w:t xml:space="preserve"> </w:t>
      </w:r>
      <w:r w:rsidR="009418B0" w:rsidRPr="000F613E">
        <w:rPr>
          <w:rFonts w:ascii="Calibri" w:hAnsi="Calibri" w:cs="Calibri"/>
          <w:sz w:val="22"/>
          <w:szCs w:val="22"/>
        </w:rPr>
        <w:t xml:space="preserve">The position reports directly to the President and CEO and works closely with the leadership team and Board to provide strategic leadership and to ensure financial strength, flexibility and sustainability. The Director of Finance builds strong relationships with all staff, while promoting and modeling equity and accountability. The Director of Finance will join our dynamic and diverse staff of thoughtful, equity-driven individuals who are deeply committed to the organization’s values. </w:t>
      </w:r>
    </w:p>
    <w:p w14:paraId="0BEEF51C" w14:textId="19ED2124" w:rsidR="00C1168E" w:rsidRPr="000F613E" w:rsidRDefault="00C1168E" w:rsidP="00DF693E">
      <w:pPr>
        <w:rPr>
          <w:rFonts w:ascii="Calibri" w:hAnsi="Calibri" w:cs="Calibri"/>
          <w:sz w:val="22"/>
          <w:szCs w:val="22"/>
        </w:rPr>
      </w:pPr>
    </w:p>
    <w:p w14:paraId="4A4465B9" w14:textId="77777777" w:rsidR="00DF693E" w:rsidRPr="000F613E" w:rsidRDefault="00DF693E" w:rsidP="00DF693E">
      <w:pPr>
        <w:pStyle w:val="Body1"/>
        <w:rPr>
          <w:rFonts w:ascii="Calibri" w:hAnsi="Calibri" w:cs="Calibri"/>
          <w:b/>
          <w:sz w:val="22"/>
          <w:szCs w:val="22"/>
        </w:rPr>
      </w:pPr>
      <w:r w:rsidRPr="000F613E">
        <w:rPr>
          <w:rFonts w:ascii="Calibri" w:hAnsi="Calibri" w:cs="Calibri"/>
          <w:b/>
          <w:sz w:val="22"/>
          <w:szCs w:val="22"/>
        </w:rPr>
        <w:t>POSITION RESPONSIBILITIES:</w:t>
      </w:r>
    </w:p>
    <w:p w14:paraId="59570E0C" w14:textId="77777777" w:rsidR="00656A9E" w:rsidRPr="000F613E" w:rsidRDefault="00656A9E" w:rsidP="00656A9E">
      <w:pPr>
        <w:pStyle w:val="NoSpacing"/>
        <w:rPr>
          <w:rFonts w:ascii="Calibri" w:hAnsi="Calibri" w:cs="Calibri"/>
          <w:b/>
        </w:rPr>
      </w:pPr>
      <w:r w:rsidRPr="000F613E">
        <w:rPr>
          <w:rFonts w:ascii="Calibri" w:hAnsi="Calibri" w:cs="Calibri"/>
          <w:b/>
        </w:rPr>
        <w:t>Financial Performance</w:t>
      </w:r>
    </w:p>
    <w:p w14:paraId="41BA765C" w14:textId="77777777" w:rsidR="004105FA" w:rsidRPr="000F613E" w:rsidRDefault="00656A9E" w:rsidP="00656A9E">
      <w:pPr>
        <w:pStyle w:val="ListParagraph"/>
        <w:numPr>
          <w:ilvl w:val="0"/>
          <w:numId w:val="11"/>
        </w:numPr>
        <w:rPr>
          <w:rFonts w:ascii="Calibri" w:hAnsi="Calibri" w:cs="Calibri"/>
        </w:rPr>
      </w:pPr>
      <w:r w:rsidRPr="000F613E">
        <w:rPr>
          <w:rFonts w:ascii="Calibri" w:hAnsi="Calibri" w:cs="Calibri"/>
        </w:rPr>
        <w:t>Responsible for the hand</w:t>
      </w:r>
      <w:r w:rsidR="00F520FE" w:rsidRPr="000F613E">
        <w:rPr>
          <w:rFonts w:ascii="Calibri" w:hAnsi="Calibri" w:cs="Calibri"/>
        </w:rPr>
        <w:t>s</w:t>
      </w:r>
      <w:r w:rsidRPr="000F613E">
        <w:rPr>
          <w:rFonts w:ascii="Calibri" w:hAnsi="Calibri" w:cs="Calibri"/>
        </w:rPr>
        <w:t xml:space="preserve"> on </w:t>
      </w:r>
      <w:r w:rsidR="004105FA" w:rsidRPr="000F613E">
        <w:rPr>
          <w:rFonts w:ascii="Calibri" w:hAnsi="Calibri" w:cs="Calibri"/>
        </w:rPr>
        <w:t xml:space="preserve">and daily </w:t>
      </w:r>
      <w:r w:rsidRPr="000F613E">
        <w:rPr>
          <w:rFonts w:ascii="Calibri" w:hAnsi="Calibri" w:cs="Calibri"/>
        </w:rPr>
        <w:t>management of the accounting and financial processes within the</w:t>
      </w:r>
      <w:r w:rsidR="004105FA" w:rsidRPr="000F613E">
        <w:rPr>
          <w:rFonts w:ascii="Calibri" w:hAnsi="Calibri" w:cs="Calibri"/>
        </w:rPr>
        <w:t xml:space="preserve"> organization</w:t>
      </w:r>
      <w:r w:rsidRPr="000F613E">
        <w:rPr>
          <w:rFonts w:ascii="Calibri" w:hAnsi="Calibri" w:cs="Calibri"/>
        </w:rPr>
        <w:t xml:space="preserve">.  Balances the organization’s fiscal needs with available resources.  </w:t>
      </w:r>
    </w:p>
    <w:p w14:paraId="7BC2B5E7" w14:textId="7D625DEE"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Plan, develop, organize, implement, direct and evaluate the organization’s accounting, and financial function and performance.</w:t>
      </w:r>
    </w:p>
    <w:p w14:paraId="77C94D0F" w14:textId="16A01F78"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 xml:space="preserve">Responsible for the development and management of the </w:t>
      </w:r>
      <w:r w:rsidR="004D7A3F" w:rsidRPr="000F613E">
        <w:rPr>
          <w:rFonts w:ascii="Calibri" w:hAnsi="Calibri" w:cs="Calibri"/>
        </w:rPr>
        <w:t>organization’s</w:t>
      </w:r>
      <w:r w:rsidRPr="000F613E">
        <w:rPr>
          <w:rFonts w:ascii="Calibri" w:hAnsi="Calibri" w:cs="Calibri"/>
        </w:rPr>
        <w:t xml:space="preserve"> budget and for communicating progress towards meeting financial objectives to all stakeholders</w:t>
      </w:r>
      <w:r w:rsidR="004D7A3F" w:rsidRPr="000F613E">
        <w:rPr>
          <w:rFonts w:ascii="Calibri" w:hAnsi="Calibri" w:cs="Calibri"/>
        </w:rPr>
        <w:t>, including the Board of Directors</w:t>
      </w:r>
      <w:r w:rsidRPr="000F613E">
        <w:rPr>
          <w:rFonts w:ascii="Calibri" w:hAnsi="Calibri" w:cs="Calibri"/>
        </w:rPr>
        <w:t>.</w:t>
      </w:r>
    </w:p>
    <w:p w14:paraId="009E3941" w14:textId="40FE4244"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 xml:space="preserve">Develops and presents accurate reports to assist in the overall financial management of the </w:t>
      </w:r>
      <w:r w:rsidR="004D7A3F" w:rsidRPr="000F613E">
        <w:rPr>
          <w:rFonts w:ascii="Calibri" w:hAnsi="Calibri" w:cs="Calibri"/>
        </w:rPr>
        <w:t>organization</w:t>
      </w:r>
      <w:r w:rsidRPr="000F613E">
        <w:rPr>
          <w:rFonts w:ascii="Calibri" w:hAnsi="Calibri" w:cs="Calibri"/>
        </w:rPr>
        <w:t>.</w:t>
      </w:r>
    </w:p>
    <w:p w14:paraId="51072F61" w14:textId="42A5A68C"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 xml:space="preserve">Ensures that assets are properly controlled, resources are </w:t>
      </w:r>
      <w:r w:rsidR="0090021C" w:rsidRPr="000F613E">
        <w:rPr>
          <w:rFonts w:ascii="Calibri" w:hAnsi="Calibri" w:cs="Calibri"/>
        </w:rPr>
        <w:t xml:space="preserve">utilized </w:t>
      </w:r>
      <w:r w:rsidRPr="000F613E">
        <w:rPr>
          <w:rFonts w:ascii="Calibri" w:hAnsi="Calibri" w:cs="Calibri"/>
        </w:rPr>
        <w:t xml:space="preserve">appropriately, and activities are reported accurately and </w:t>
      </w:r>
      <w:r w:rsidR="0090021C" w:rsidRPr="000F613E">
        <w:rPr>
          <w:rFonts w:ascii="Calibri" w:hAnsi="Calibri" w:cs="Calibri"/>
        </w:rPr>
        <w:t xml:space="preserve">in </w:t>
      </w:r>
      <w:r w:rsidRPr="000F613E">
        <w:rPr>
          <w:rFonts w:ascii="Calibri" w:hAnsi="Calibri" w:cs="Calibri"/>
        </w:rPr>
        <w:t xml:space="preserve">a timely </w:t>
      </w:r>
      <w:r w:rsidR="0090021C" w:rsidRPr="000F613E">
        <w:rPr>
          <w:rFonts w:ascii="Calibri" w:hAnsi="Calibri" w:cs="Calibri"/>
        </w:rPr>
        <w:t>manner</w:t>
      </w:r>
      <w:r w:rsidRPr="000F613E">
        <w:rPr>
          <w:rFonts w:ascii="Calibri" w:hAnsi="Calibri" w:cs="Calibri"/>
        </w:rPr>
        <w:t>.</w:t>
      </w:r>
    </w:p>
    <w:p w14:paraId="1BB181FF" w14:textId="1D40696C" w:rsidR="00656A9E" w:rsidRPr="000F613E" w:rsidRDefault="00943693" w:rsidP="00656A9E">
      <w:pPr>
        <w:pStyle w:val="ListParagraph"/>
        <w:numPr>
          <w:ilvl w:val="0"/>
          <w:numId w:val="11"/>
        </w:numPr>
        <w:rPr>
          <w:rFonts w:ascii="Calibri" w:hAnsi="Calibri" w:cs="Calibri"/>
        </w:rPr>
      </w:pPr>
      <w:r w:rsidRPr="000F613E">
        <w:rPr>
          <w:rFonts w:ascii="Calibri" w:hAnsi="Calibri" w:cs="Calibri"/>
        </w:rPr>
        <w:t>Responsible for the development of a r</w:t>
      </w:r>
      <w:r w:rsidR="00656A9E" w:rsidRPr="000F613E">
        <w:rPr>
          <w:rFonts w:ascii="Calibri" w:hAnsi="Calibri" w:cs="Calibri"/>
        </w:rPr>
        <w:t>eliable cash flow projection process and reporting mechanism.</w:t>
      </w:r>
    </w:p>
    <w:p w14:paraId="03D4C5D8"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Identifies opportunities for improvement, cost reduction, and systems enhancement.</w:t>
      </w:r>
    </w:p>
    <w:p w14:paraId="14B69769"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Monitors financial performance by measuring and analyzing results; initiating corrective actions; minimizing the impact of variances.  Provides accurate, timely and meaningful financial analysis.</w:t>
      </w:r>
    </w:p>
    <w:p w14:paraId="3BDB4381"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Responsible for management of agency compliance filing and tax preparations.</w:t>
      </w:r>
    </w:p>
    <w:p w14:paraId="65B973B8"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Oversite and supervision to the audit processes, ensuring favorable outcomes and continual improvement.</w:t>
      </w:r>
    </w:p>
    <w:p w14:paraId="16993B1B" w14:textId="35DAA0DE"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Evaluate and advise on the financial impact of strategic and long</w:t>
      </w:r>
      <w:r w:rsidR="00CF0FA7" w:rsidRPr="000F613E">
        <w:rPr>
          <w:rFonts w:ascii="Calibri" w:hAnsi="Calibri" w:cs="Calibri"/>
        </w:rPr>
        <w:t>-</w:t>
      </w:r>
      <w:r w:rsidRPr="000F613E">
        <w:rPr>
          <w:rFonts w:ascii="Calibri" w:hAnsi="Calibri" w:cs="Calibri"/>
        </w:rPr>
        <w:t>range planning, introduction of new programs/strategies and regulatory action.</w:t>
      </w:r>
    </w:p>
    <w:p w14:paraId="0F7D2572" w14:textId="1A42A186"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 xml:space="preserve">Enhance and/or develop, implement and </w:t>
      </w:r>
      <w:r w:rsidR="007F1A23" w:rsidRPr="000F613E">
        <w:rPr>
          <w:rFonts w:ascii="Calibri" w:hAnsi="Calibri" w:cs="Calibri"/>
        </w:rPr>
        <w:t>uphold financial</w:t>
      </w:r>
      <w:r w:rsidRPr="000F613E">
        <w:rPr>
          <w:rFonts w:ascii="Calibri" w:hAnsi="Calibri" w:cs="Calibri"/>
        </w:rPr>
        <w:t xml:space="preserve"> policies and procedures of the organization that will improve the overall operation and effectiveness of the agency.</w:t>
      </w:r>
    </w:p>
    <w:p w14:paraId="4F124774" w14:textId="35BED833"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 xml:space="preserve">Support program staff in financially managing their contracts, </w:t>
      </w:r>
      <w:r w:rsidR="00C314DF" w:rsidRPr="000F613E">
        <w:rPr>
          <w:rFonts w:ascii="Calibri" w:hAnsi="Calibri" w:cs="Calibri"/>
        </w:rPr>
        <w:t>program budget</w:t>
      </w:r>
      <w:r w:rsidRPr="000F613E">
        <w:rPr>
          <w:rFonts w:ascii="Calibri" w:hAnsi="Calibri" w:cs="Calibri"/>
        </w:rPr>
        <w:t xml:space="preserve">s and program activities.  </w:t>
      </w:r>
    </w:p>
    <w:p w14:paraId="0B4BFA18"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lastRenderedPageBreak/>
        <w:t>Informs the President and CEO and Board of Directors of financial and operational issues on a timely basis.  Identifies obstacles and risks to the financial or operational health of the agency.  Assists in developing risk mitigation strategies to address contingencies that may arise.</w:t>
      </w:r>
    </w:p>
    <w:p w14:paraId="7CC63319"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Optimize the handling of bank and deposit relationships and initiate appropriate strategies to enhance cash position.</w:t>
      </w:r>
    </w:p>
    <w:p w14:paraId="5AA331C1"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Manages the accounting system (QuickBooks) and any processes/systems in which data is imported into or exported from this system.</w:t>
      </w:r>
    </w:p>
    <w:p w14:paraId="41B893B4" w14:textId="77777777"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Be an advisor, from the financial perspective, on any contracts into which the organization may enter.</w:t>
      </w:r>
    </w:p>
    <w:p w14:paraId="6B0A355B" w14:textId="459DFF73" w:rsidR="00656A9E" w:rsidRPr="000F613E" w:rsidRDefault="00656A9E" w:rsidP="00656A9E">
      <w:pPr>
        <w:pStyle w:val="ListParagraph"/>
        <w:numPr>
          <w:ilvl w:val="0"/>
          <w:numId w:val="11"/>
        </w:numPr>
        <w:rPr>
          <w:rFonts w:ascii="Calibri" w:hAnsi="Calibri" w:cs="Calibri"/>
        </w:rPr>
      </w:pPr>
      <w:r w:rsidRPr="000F613E">
        <w:rPr>
          <w:rFonts w:ascii="Calibri" w:hAnsi="Calibri" w:cs="Calibri"/>
        </w:rPr>
        <w:t>Manage and complete all aspects of accounts payable and accounts receivable process.</w:t>
      </w:r>
    </w:p>
    <w:p w14:paraId="3A21C682" w14:textId="77777777" w:rsidR="00037216" w:rsidRPr="000F613E" w:rsidRDefault="00037216" w:rsidP="003D5799">
      <w:pPr>
        <w:ind w:left="720"/>
        <w:rPr>
          <w:rFonts w:ascii="Calibri" w:hAnsi="Calibri" w:cs="Calibri"/>
          <w:sz w:val="22"/>
          <w:szCs w:val="22"/>
        </w:rPr>
      </w:pPr>
    </w:p>
    <w:p w14:paraId="77F7EDB5" w14:textId="6B2B5BEB" w:rsidR="003D5799" w:rsidRPr="000F613E" w:rsidRDefault="006D2796" w:rsidP="0099655A">
      <w:pPr>
        <w:rPr>
          <w:rFonts w:ascii="Calibri" w:hAnsi="Calibri" w:cs="Calibri"/>
          <w:sz w:val="22"/>
          <w:szCs w:val="22"/>
        </w:rPr>
      </w:pPr>
      <w:r w:rsidRPr="000F613E">
        <w:rPr>
          <w:rFonts w:ascii="Calibri" w:hAnsi="Calibri" w:cs="Calibri"/>
          <w:b/>
          <w:sz w:val="22"/>
          <w:szCs w:val="22"/>
        </w:rPr>
        <w:t>L</w:t>
      </w:r>
      <w:r w:rsidR="0033076E" w:rsidRPr="000F613E">
        <w:rPr>
          <w:rFonts w:ascii="Calibri" w:hAnsi="Calibri" w:cs="Calibri"/>
          <w:b/>
          <w:sz w:val="22"/>
          <w:szCs w:val="22"/>
        </w:rPr>
        <w:t>eadership</w:t>
      </w:r>
    </w:p>
    <w:p w14:paraId="595DA968" w14:textId="61E0FBA9" w:rsidR="00194315" w:rsidRPr="000F613E" w:rsidRDefault="00194315" w:rsidP="00037216">
      <w:pPr>
        <w:pStyle w:val="ListParagraph"/>
        <w:numPr>
          <w:ilvl w:val="0"/>
          <w:numId w:val="12"/>
        </w:numPr>
        <w:rPr>
          <w:rFonts w:ascii="Calibri" w:hAnsi="Calibri" w:cs="Calibri"/>
        </w:rPr>
      </w:pPr>
      <w:r w:rsidRPr="000F613E">
        <w:rPr>
          <w:rFonts w:ascii="Calibri" w:hAnsi="Calibri" w:cs="Calibri"/>
        </w:rPr>
        <w:t>Clearly articulate organizational goals for financial and programmatic stability and growth; motivate and inspi</w:t>
      </w:r>
      <w:r w:rsidR="002C05B3" w:rsidRPr="000F613E">
        <w:rPr>
          <w:rFonts w:ascii="Calibri" w:hAnsi="Calibri" w:cs="Calibri"/>
        </w:rPr>
        <w:t>r</w:t>
      </w:r>
      <w:r w:rsidRPr="000F613E">
        <w:rPr>
          <w:rFonts w:ascii="Calibri" w:hAnsi="Calibri" w:cs="Calibri"/>
        </w:rPr>
        <w:t>e others to support the vision and enthusiastically model the values of the organization.</w:t>
      </w:r>
    </w:p>
    <w:p w14:paraId="32212B2A" w14:textId="144DF4A4" w:rsidR="00194315" w:rsidRPr="000F613E" w:rsidRDefault="003A293D" w:rsidP="00656A9E">
      <w:pPr>
        <w:pStyle w:val="ListParagraph"/>
        <w:numPr>
          <w:ilvl w:val="0"/>
          <w:numId w:val="11"/>
        </w:numPr>
        <w:rPr>
          <w:rFonts w:ascii="Calibri" w:hAnsi="Calibri" w:cs="Calibri"/>
        </w:rPr>
      </w:pPr>
      <w:r w:rsidRPr="000F613E">
        <w:rPr>
          <w:rFonts w:ascii="Calibri" w:hAnsi="Calibri" w:cs="Calibri"/>
        </w:rPr>
        <w:t>Maintain strong and effective internal relationship with the Board and staff.</w:t>
      </w:r>
    </w:p>
    <w:p w14:paraId="0DAEFB18" w14:textId="2ED1332C" w:rsidR="003A293D" w:rsidRPr="000F613E" w:rsidRDefault="008E6FE8" w:rsidP="000811A4">
      <w:pPr>
        <w:pStyle w:val="ListParagraph"/>
        <w:numPr>
          <w:ilvl w:val="0"/>
          <w:numId w:val="11"/>
        </w:numPr>
        <w:rPr>
          <w:rFonts w:ascii="Calibri" w:hAnsi="Calibri" w:cs="Calibri"/>
        </w:rPr>
      </w:pPr>
      <w:r w:rsidRPr="000F613E">
        <w:rPr>
          <w:rFonts w:ascii="Calibri" w:hAnsi="Calibri" w:cs="Calibri"/>
        </w:rPr>
        <w:t>Foster a culture of cooperation and mutual respect among staff</w:t>
      </w:r>
      <w:r w:rsidR="00F672C2" w:rsidRPr="000F613E">
        <w:rPr>
          <w:rFonts w:ascii="Calibri" w:hAnsi="Calibri" w:cs="Calibri"/>
        </w:rPr>
        <w:t>; supporting programs to be effective</w:t>
      </w:r>
      <w:r w:rsidR="00A36D0A" w:rsidRPr="000F613E">
        <w:rPr>
          <w:rFonts w:ascii="Calibri" w:hAnsi="Calibri" w:cs="Calibri"/>
        </w:rPr>
        <w:t>,</w:t>
      </w:r>
      <w:r w:rsidR="00F672C2" w:rsidRPr="000F613E">
        <w:rPr>
          <w:rFonts w:ascii="Calibri" w:hAnsi="Calibri" w:cs="Calibri"/>
        </w:rPr>
        <w:t xml:space="preserve"> efficient </w:t>
      </w:r>
      <w:r w:rsidR="00A36D0A" w:rsidRPr="000F613E">
        <w:rPr>
          <w:rFonts w:ascii="Calibri" w:hAnsi="Calibri" w:cs="Calibri"/>
        </w:rPr>
        <w:t>and impactful in their work.</w:t>
      </w:r>
    </w:p>
    <w:p w14:paraId="3DD29C31" w14:textId="13158A6E" w:rsidR="000811A4" w:rsidRPr="000F613E" w:rsidRDefault="000811A4" w:rsidP="000811A4">
      <w:pPr>
        <w:pStyle w:val="ListParagraph"/>
        <w:numPr>
          <w:ilvl w:val="0"/>
          <w:numId w:val="11"/>
        </w:numPr>
        <w:rPr>
          <w:rFonts w:ascii="Calibri" w:hAnsi="Calibri" w:cs="Calibri"/>
        </w:rPr>
      </w:pPr>
      <w:r w:rsidRPr="000F613E">
        <w:rPr>
          <w:rFonts w:ascii="Calibri" w:hAnsi="Calibri" w:cs="Calibri"/>
        </w:rPr>
        <w:t xml:space="preserve">Provide opportunities for staff to learn </w:t>
      </w:r>
      <w:r w:rsidR="00894FCF" w:rsidRPr="000F613E">
        <w:rPr>
          <w:rFonts w:ascii="Calibri" w:hAnsi="Calibri" w:cs="Calibri"/>
        </w:rPr>
        <w:t>about and</w:t>
      </w:r>
      <w:r w:rsidRPr="000F613E">
        <w:rPr>
          <w:rFonts w:ascii="Calibri" w:hAnsi="Calibri" w:cs="Calibri"/>
        </w:rPr>
        <w:t xml:space="preserve"> contribute to the budgeting process.</w:t>
      </w:r>
    </w:p>
    <w:p w14:paraId="3C6C6A77" w14:textId="2C818FC8" w:rsidR="00894FCF" w:rsidRPr="000F613E" w:rsidRDefault="00894FCF" w:rsidP="000811A4">
      <w:pPr>
        <w:pStyle w:val="ListParagraph"/>
        <w:numPr>
          <w:ilvl w:val="0"/>
          <w:numId w:val="11"/>
        </w:numPr>
        <w:rPr>
          <w:rFonts w:ascii="Calibri" w:hAnsi="Calibri" w:cs="Calibri"/>
        </w:rPr>
      </w:pPr>
      <w:r w:rsidRPr="000F613E">
        <w:rPr>
          <w:rFonts w:ascii="Calibri" w:hAnsi="Calibri" w:cs="Calibri"/>
        </w:rPr>
        <w:t>Responsible for leading the finance and operations of the organization in a manner that supports and guides the organization’s mission as defined by the Board of Directors.</w:t>
      </w:r>
    </w:p>
    <w:p w14:paraId="0175C067" w14:textId="12907E21" w:rsidR="00894FCF" w:rsidRPr="000F613E" w:rsidRDefault="00894FCF" w:rsidP="000811A4">
      <w:pPr>
        <w:pStyle w:val="ListParagraph"/>
        <w:numPr>
          <w:ilvl w:val="0"/>
          <w:numId w:val="11"/>
        </w:numPr>
        <w:rPr>
          <w:rFonts w:ascii="Calibri" w:hAnsi="Calibri" w:cs="Calibri"/>
        </w:rPr>
      </w:pPr>
      <w:r w:rsidRPr="000F613E">
        <w:rPr>
          <w:rFonts w:ascii="Calibri" w:hAnsi="Calibri" w:cs="Calibri"/>
        </w:rPr>
        <w:t>Re</w:t>
      </w:r>
      <w:r w:rsidR="00106310" w:rsidRPr="000F613E">
        <w:rPr>
          <w:rFonts w:ascii="Calibri" w:hAnsi="Calibri" w:cs="Calibri"/>
        </w:rPr>
        <w:t>sponsible for communicating effectively with the Boa</w:t>
      </w:r>
      <w:r w:rsidR="002241D6" w:rsidRPr="000F613E">
        <w:rPr>
          <w:rFonts w:ascii="Calibri" w:hAnsi="Calibri" w:cs="Calibri"/>
        </w:rPr>
        <w:t>rd</w:t>
      </w:r>
      <w:r w:rsidR="00106310" w:rsidRPr="000F613E">
        <w:rPr>
          <w:rFonts w:ascii="Calibri" w:hAnsi="Calibri" w:cs="Calibri"/>
        </w:rPr>
        <w:t xml:space="preserve"> </w:t>
      </w:r>
      <w:r w:rsidR="002241D6" w:rsidRPr="000F613E">
        <w:rPr>
          <w:rFonts w:ascii="Calibri" w:hAnsi="Calibri" w:cs="Calibri"/>
        </w:rPr>
        <w:t xml:space="preserve">by </w:t>
      </w:r>
      <w:r w:rsidR="00106310" w:rsidRPr="000F613E">
        <w:rPr>
          <w:rFonts w:ascii="Calibri" w:hAnsi="Calibri" w:cs="Calibri"/>
        </w:rPr>
        <w:t>providing, in a timely and accurate manner, all financial infor</w:t>
      </w:r>
      <w:r w:rsidR="002241D6" w:rsidRPr="000F613E">
        <w:rPr>
          <w:rFonts w:ascii="Calibri" w:hAnsi="Calibri" w:cs="Calibri"/>
        </w:rPr>
        <w:t>mat</w:t>
      </w:r>
      <w:r w:rsidR="00106310" w:rsidRPr="000F613E">
        <w:rPr>
          <w:rFonts w:ascii="Calibri" w:hAnsi="Calibri" w:cs="Calibri"/>
        </w:rPr>
        <w:t>ion</w:t>
      </w:r>
      <w:r w:rsidR="002241D6" w:rsidRPr="000F613E">
        <w:rPr>
          <w:rFonts w:ascii="Calibri" w:hAnsi="Calibri" w:cs="Calibri"/>
        </w:rPr>
        <w:t xml:space="preserve"> </w:t>
      </w:r>
      <w:r w:rsidR="00106310" w:rsidRPr="000F613E">
        <w:rPr>
          <w:rFonts w:ascii="Calibri" w:hAnsi="Calibri" w:cs="Calibri"/>
        </w:rPr>
        <w:t>necessary for the Board to function properly and to</w:t>
      </w:r>
      <w:r w:rsidR="002241D6" w:rsidRPr="000F613E">
        <w:rPr>
          <w:rFonts w:ascii="Calibri" w:hAnsi="Calibri" w:cs="Calibri"/>
        </w:rPr>
        <w:t xml:space="preserve"> </w:t>
      </w:r>
      <w:r w:rsidR="00106310" w:rsidRPr="000F613E">
        <w:rPr>
          <w:rFonts w:ascii="Calibri" w:hAnsi="Calibri" w:cs="Calibri"/>
        </w:rPr>
        <w:t xml:space="preserve">make informed decisions. </w:t>
      </w:r>
    </w:p>
    <w:p w14:paraId="495985AA" w14:textId="77777777" w:rsidR="00342106" w:rsidRPr="000F613E" w:rsidRDefault="00106310" w:rsidP="00342106">
      <w:pPr>
        <w:pStyle w:val="ListParagraph"/>
        <w:numPr>
          <w:ilvl w:val="0"/>
          <w:numId w:val="11"/>
        </w:numPr>
        <w:rPr>
          <w:rFonts w:ascii="Calibri" w:hAnsi="Calibri" w:cs="Calibri"/>
        </w:rPr>
      </w:pPr>
      <w:r w:rsidRPr="000F613E">
        <w:rPr>
          <w:rFonts w:ascii="Calibri" w:hAnsi="Calibri" w:cs="Calibri"/>
        </w:rPr>
        <w:t>Provide support activ</w:t>
      </w:r>
      <w:r w:rsidR="00FC4B7C" w:rsidRPr="000F613E">
        <w:rPr>
          <w:rFonts w:ascii="Calibri" w:hAnsi="Calibri" w:cs="Calibri"/>
        </w:rPr>
        <w:t>ities for the Board, such as participating</w:t>
      </w:r>
      <w:r w:rsidR="002241D6" w:rsidRPr="000F613E">
        <w:rPr>
          <w:rFonts w:ascii="Calibri" w:hAnsi="Calibri" w:cs="Calibri"/>
        </w:rPr>
        <w:t xml:space="preserve"> in the Finance Committee meetings</w:t>
      </w:r>
      <w:r w:rsidR="00E63A26" w:rsidRPr="000F613E">
        <w:rPr>
          <w:rFonts w:ascii="Calibri" w:hAnsi="Calibri" w:cs="Calibri"/>
        </w:rPr>
        <w:t>, or other Committees as requested.</w:t>
      </w:r>
    </w:p>
    <w:p w14:paraId="71E7FFF3" w14:textId="7C24F013" w:rsidR="00854416" w:rsidRPr="000F613E" w:rsidRDefault="00854416" w:rsidP="00342106">
      <w:pPr>
        <w:pStyle w:val="ListParagraph"/>
        <w:numPr>
          <w:ilvl w:val="0"/>
          <w:numId w:val="11"/>
        </w:numPr>
        <w:rPr>
          <w:rFonts w:ascii="Calibri" w:hAnsi="Calibri" w:cs="Calibri"/>
        </w:rPr>
      </w:pPr>
      <w:r w:rsidRPr="000F613E">
        <w:rPr>
          <w:rFonts w:ascii="Calibri" w:hAnsi="Calibri" w:cs="Calibri"/>
        </w:rPr>
        <w:t xml:space="preserve">Support a respectful, inclusive work culture and environment to engage and </w:t>
      </w:r>
      <w:r w:rsidR="00342106" w:rsidRPr="000F613E">
        <w:rPr>
          <w:rFonts w:ascii="Calibri" w:hAnsi="Calibri" w:cs="Calibri"/>
        </w:rPr>
        <w:t>support</w:t>
      </w:r>
      <w:r w:rsidRPr="000F613E">
        <w:rPr>
          <w:rFonts w:ascii="Calibri" w:hAnsi="Calibri" w:cs="Calibri"/>
        </w:rPr>
        <w:t xml:space="preserve"> all empl</w:t>
      </w:r>
      <w:r w:rsidR="00342106" w:rsidRPr="000F613E">
        <w:rPr>
          <w:rFonts w:ascii="Calibri" w:hAnsi="Calibri" w:cs="Calibri"/>
        </w:rPr>
        <w:t>o</w:t>
      </w:r>
      <w:r w:rsidRPr="000F613E">
        <w:rPr>
          <w:rFonts w:ascii="Calibri" w:hAnsi="Calibri" w:cs="Calibri"/>
        </w:rPr>
        <w:t xml:space="preserve">yees. Act with intention to create and promote equity within the organization. </w:t>
      </w:r>
    </w:p>
    <w:p w14:paraId="46363486" w14:textId="77777777" w:rsidR="00DF693E" w:rsidRPr="000F613E" w:rsidRDefault="00DF693E" w:rsidP="0033076E">
      <w:pPr>
        <w:outlineLvl w:val="0"/>
        <w:rPr>
          <w:rFonts w:ascii="Calibri" w:hAnsi="Calibri" w:cs="Calibri"/>
          <w:b/>
          <w:sz w:val="22"/>
          <w:szCs w:val="22"/>
        </w:rPr>
      </w:pPr>
    </w:p>
    <w:p w14:paraId="2889C735" w14:textId="77777777" w:rsidR="00DF693E" w:rsidRPr="000F613E" w:rsidRDefault="00DF693E" w:rsidP="00DF693E">
      <w:pPr>
        <w:outlineLvl w:val="0"/>
        <w:rPr>
          <w:rFonts w:ascii="Calibri" w:hAnsi="Calibri" w:cs="Calibri"/>
          <w:b/>
          <w:sz w:val="22"/>
          <w:szCs w:val="22"/>
        </w:rPr>
      </w:pPr>
      <w:r w:rsidRPr="000F613E">
        <w:rPr>
          <w:rFonts w:ascii="Calibri" w:hAnsi="Calibri" w:cs="Calibri"/>
          <w:b/>
          <w:sz w:val="22"/>
          <w:szCs w:val="22"/>
        </w:rPr>
        <w:t>QUALIFICATIONS:</w:t>
      </w:r>
    </w:p>
    <w:p w14:paraId="48ABFD84" w14:textId="79722587" w:rsidR="00DF693E" w:rsidRPr="000F613E" w:rsidRDefault="00DF693E" w:rsidP="00DF693E">
      <w:pPr>
        <w:outlineLvl w:val="0"/>
        <w:rPr>
          <w:rFonts w:ascii="Calibri" w:hAnsi="Calibri" w:cs="Calibri"/>
          <w:b/>
          <w:sz w:val="22"/>
          <w:szCs w:val="22"/>
        </w:rPr>
      </w:pPr>
      <w:r w:rsidRPr="000F613E">
        <w:rPr>
          <w:rFonts w:ascii="Calibri" w:hAnsi="Calibri" w:cs="Calibri"/>
          <w:b/>
          <w:sz w:val="22"/>
          <w:szCs w:val="22"/>
        </w:rPr>
        <w:t>Assets of most interest to the hiring committee include the following:</w:t>
      </w:r>
    </w:p>
    <w:p w14:paraId="22181775" w14:textId="77777777"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BA in accounting or finance preferred; CPA a plus or comparable work experience</w:t>
      </w:r>
    </w:p>
    <w:p w14:paraId="1148B1A8" w14:textId="2B16A042"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Experience working with nonprofit</w:t>
      </w:r>
      <w:r w:rsidR="005F3966" w:rsidRPr="000F613E">
        <w:rPr>
          <w:rFonts w:ascii="Calibri" w:hAnsi="Calibri" w:cs="Calibri"/>
          <w:color w:val="auto"/>
          <w:sz w:val="22"/>
          <w:szCs w:val="22"/>
        </w:rPr>
        <w:t>s</w:t>
      </w:r>
      <w:r w:rsidRPr="000F613E">
        <w:rPr>
          <w:rFonts w:ascii="Calibri" w:hAnsi="Calibri" w:cs="Calibri"/>
          <w:color w:val="auto"/>
          <w:sz w:val="22"/>
          <w:szCs w:val="22"/>
        </w:rPr>
        <w:t xml:space="preserve"> </w:t>
      </w:r>
      <w:r w:rsidR="008731E6" w:rsidRPr="000F613E">
        <w:rPr>
          <w:rFonts w:ascii="Calibri" w:hAnsi="Calibri" w:cs="Calibri"/>
          <w:color w:val="auto"/>
          <w:sz w:val="22"/>
          <w:szCs w:val="22"/>
        </w:rPr>
        <w:t xml:space="preserve">in a financial leadership position </w:t>
      </w:r>
      <w:r w:rsidRPr="000F613E">
        <w:rPr>
          <w:rFonts w:ascii="Calibri" w:hAnsi="Calibri" w:cs="Calibri"/>
          <w:color w:val="auto"/>
          <w:sz w:val="22"/>
          <w:szCs w:val="22"/>
        </w:rPr>
        <w:t>is strongly preferred</w:t>
      </w:r>
    </w:p>
    <w:p w14:paraId="2CD43ED1" w14:textId="1E0ED354"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 xml:space="preserve">Personal qualities of integrity, credibility, </w:t>
      </w:r>
      <w:r w:rsidR="0090021C" w:rsidRPr="000F613E">
        <w:rPr>
          <w:rFonts w:ascii="Calibri" w:hAnsi="Calibri" w:cs="Calibri"/>
          <w:color w:val="auto"/>
          <w:sz w:val="22"/>
          <w:szCs w:val="22"/>
        </w:rPr>
        <w:t>trustworthiness</w:t>
      </w:r>
      <w:r w:rsidRPr="000F613E">
        <w:rPr>
          <w:rFonts w:ascii="Calibri" w:hAnsi="Calibri" w:cs="Calibri"/>
          <w:color w:val="auto"/>
          <w:sz w:val="22"/>
          <w:szCs w:val="22"/>
        </w:rPr>
        <w:t xml:space="preserve">, and unwavering commitment to </w:t>
      </w:r>
      <w:r w:rsidR="002A14A7" w:rsidRPr="000F613E">
        <w:rPr>
          <w:rFonts w:ascii="Calibri" w:hAnsi="Calibri" w:cs="Calibri"/>
          <w:color w:val="auto"/>
          <w:sz w:val="22"/>
          <w:szCs w:val="22"/>
        </w:rPr>
        <w:t>the organization’s</w:t>
      </w:r>
      <w:r w:rsidRPr="000F613E">
        <w:rPr>
          <w:rFonts w:ascii="Calibri" w:hAnsi="Calibri" w:cs="Calibri"/>
          <w:color w:val="auto"/>
          <w:sz w:val="22"/>
          <w:szCs w:val="22"/>
        </w:rPr>
        <w:t xml:space="preserve"> mission; a proactive, hands-on strategic thinker who will own the responsibility for finance and administration</w:t>
      </w:r>
    </w:p>
    <w:p w14:paraId="657AA806" w14:textId="5D75093A"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Solid experience coordinating audit activities and managing reporting, budget development</w:t>
      </w:r>
      <w:r w:rsidR="00F23A8D" w:rsidRPr="000F613E">
        <w:rPr>
          <w:rFonts w:ascii="Calibri" w:hAnsi="Calibri" w:cs="Calibri"/>
          <w:color w:val="auto"/>
          <w:sz w:val="22"/>
          <w:szCs w:val="22"/>
        </w:rPr>
        <w:t xml:space="preserve"> </w:t>
      </w:r>
      <w:r w:rsidRPr="000F613E">
        <w:rPr>
          <w:rFonts w:ascii="Calibri" w:hAnsi="Calibri" w:cs="Calibri"/>
          <w:color w:val="auto"/>
          <w:sz w:val="22"/>
          <w:szCs w:val="22"/>
        </w:rPr>
        <w:t xml:space="preserve">and analysis, </w:t>
      </w:r>
      <w:r w:rsidR="00A83991" w:rsidRPr="000F613E">
        <w:rPr>
          <w:rFonts w:ascii="Calibri" w:hAnsi="Calibri" w:cs="Calibri"/>
          <w:color w:val="auto"/>
          <w:sz w:val="22"/>
          <w:szCs w:val="22"/>
        </w:rPr>
        <w:t xml:space="preserve">forecasting, </w:t>
      </w:r>
      <w:r w:rsidRPr="000F613E">
        <w:rPr>
          <w:rFonts w:ascii="Calibri" w:hAnsi="Calibri" w:cs="Calibri"/>
          <w:color w:val="auto"/>
          <w:sz w:val="22"/>
          <w:szCs w:val="22"/>
        </w:rPr>
        <w:t xml:space="preserve">accounts payable and receivable, general ledger, </w:t>
      </w:r>
      <w:r w:rsidR="00A83991" w:rsidRPr="000F613E">
        <w:rPr>
          <w:rFonts w:ascii="Calibri" w:hAnsi="Calibri" w:cs="Calibri"/>
          <w:color w:val="auto"/>
          <w:sz w:val="22"/>
          <w:szCs w:val="22"/>
        </w:rPr>
        <w:t>a</w:t>
      </w:r>
      <w:r w:rsidRPr="000F613E">
        <w:rPr>
          <w:rFonts w:ascii="Calibri" w:hAnsi="Calibri" w:cs="Calibri"/>
          <w:color w:val="auto"/>
          <w:sz w:val="22"/>
          <w:szCs w:val="22"/>
        </w:rPr>
        <w:t>nd accounting for investments</w:t>
      </w:r>
    </w:p>
    <w:p w14:paraId="343F1A12" w14:textId="1C46C809" w:rsidR="00D56FED" w:rsidRPr="000F613E" w:rsidRDefault="00D56FED" w:rsidP="00D56FED">
      <w:pPr>
        <w:pStyle w:val="Body1"/>
        <w:numPr>
          <w:ilvl w:val="0"/>
          <w:numId w:val="5"/>
        </w:numPr>
        <w:tabs>
          <w:tab w:val="clear" w:pos="360"/>
          <w:tab w:val="num" w:pos="720"/>
        </w:tabs>
        <w:ind w:left="720" w:hanging="360"/>
        <w:rPr>
          <w:rFonts w:ascii="Calibri" w:hAnsi="Calibri" w:cs="Calibri"/>
          <w:sz w:val="22"/>
          <w:szCs w:val="22"/>
        </w:rPr>
      </w:pPr>
      <w:r w:rsidRPr="000F613E">
        <w:rPr>
          <w:rFonts w:ascii="Calibri" w:hAnsi="Calibri" w:cs="Calibri"/>
          <w:color w:val="auto"/>
          <w:sz w:val="22"/>
          <w:szCs w:val="22"/>
        </w:rPr>
        <w:t>Technology savvy with advanced knowledge of accounting and reporting software</w:t>
      </w:r>
      <w:r w:rsidR="002A14A7" w:rsidRPr="000F613E">
        <w:rPr>
          <w:rFonts w:ascii="Calibri" w:hAnsi="Calibri" w:cs="Calibri"/>
          <w:color w:val="auto"/>
          <w:sz w:val="22"/>
          <w:szCs w:val="22"/>
        </w:rPr>
        <w:t>, including QuickBooks for Nonprofits</w:t>
      </w:r>
      <w:r w:rsidRPr="000F613E">
        <w:rPr>
          <w:rFonts w:ascii="Calibri" w:hAnsi="Calibri" w:cs="Calibri"/>
          <w:color w:val="auto"/>
          <w:sz w:val="22"/>
          <w:szCs w:val="22"/>
        </w:rPr>
        <w:t xml:space="preserve"> </w:t>
      </w:r>
    </w:p>
    <w:p w14:paraId="1AF1F195" w14:textId="0CD5FFBE" w:rsidR="00DF693E" w:rsidRPr="000F613E" w:rsidRDefault="00063611" w:rsidP="00DF693E">
      <w:pPr>
        <w:pStyle w:val="Body1"/>
        <w:numPr>
          <w:ilvl w:val="0"/>
          <w:numId w:val="5"/>
        </w:numPr>
        <w:tabs>
          <w:tab w:val="clear" w:pos="360"/>
          <w:tab w:val="num" w:pos="720"/>
        </w:tabs>
        <w:ind w:left="720" w:hanging="360"/>
        <w:rPr>
          <w:rFonts w:ascii="Calibri" w:hAnsi="Calibri" w:cs="Calibri"/>
          <w:sz w:val="22"/>
          <w:szCs w:val="22"/>
        </w:rPr>
      </w:pPr>
      <w:r w:rsidRPr="000F613E">
        <w:rPr>
          <w:rFonts w:ascii="Calibri" w:hAnsi="Calibri" w:cs="Calibri"/>
          <w:sz w:val="22"/>
          <w:szCs w:val="22"/>
        </w:rPr>
        <w:t xml:space="preserve">5+ </w:t>
      </w:r>
      <w:r w:rsidR="003815F0" w:rsidRPr="000F613E">
        <w:rPr>
          <w:rFonts w:ascii="Calibri" w:hAnsi="Calibri" w:cs="Calibri"/>
          <w:sz w:val="22"/>
          <w:szCs w:val="22"/>
        </w:rPr>
        <w:t>years’ experience</w:t>
      </w:r>
      <w:r w:rsidR="00DF693E" w:rsidRPr="000F613E">
        <w:rPr>
          <w:rFonts w:ascii="Calibri" w:hAnsi="Calibri" w:cs="Calibri"/>
          <w:sz w:val="22"/>
          <w:szCs w:val="22"/>
        </w:rPr>
        <w:t xml:space="preserve"> in leadership positions, either in community, a volunteer position, or past employment. </w:t>
      </w:r>
    </w:p>
    <w:p w14:paraId="5074944A" w14:textId="2344949D"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Keen analytic, organization, and problem</w:t>
      </w:r>
      <w:r w:rsidR="003A53FF" w:rsidRPr="000F613E">
        <w:rPr>
          <w:rFonts w:ascii="Calibri" w:hAnsi="Calibri" w:cs="Calibri"/>
          <w:color w:val="auto"/>
          <w:sz w:val="22"/>
          <w:szCs w:val="22"/>
        </w:rPr>
        <w:t>-</w:t>
      </w:r>
      <w:r w:rsidRPr="000F613E">
        <w:rPr>
          <w:rFonts w:ascii="Calibri" w:hAnsi="Calibri" w:cs="Calibri"/>
          <w:color w:val="auto"/>
          <w:sz w:val="22"/>
          <w:szCs w:val="22"/>
        </w:rPr>
        <w:t>solving skills, which allows for strategic data interpretation vs. simple reporting</w:t>
      </w:r>
    </w:p>
    <w:p w14:paraId="2369ADC2" w14:textId="77777777" w:rsidR="00D56FED" w:rsidRPr="000F613E" w:rsidRDefault="00D56FED" w:rsidP="00D56FED">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Strong interpersonal and communication skills; experience in effectively communicating key data, including presentations to leadership team, board, or other outside stakeholders</w:t>
      </w:r>
    </w:p>
    <w:p w14:paraId="283BB1E9" w14:textId="1089C52B" w:rsidR="00D56FED" w:rsidRPr="000F613E" w:rsidRDefault="00D56FED" w:rsidP="00D56FED">
      <w:pPr>
        <w:pStyle w:val="Body1"/>
        <w:numPr>
          <w:ilvl w:val="0"/>
          <w:numId w:val="5"/>
        </w:numPr>
        <w:tabs>
          <w:tab w:val="clear" w:pos="360"/>
          <w:tab w:val="num" w:pos="720"/>
        </w:tabs>
        <w:ind w:left="720" w:hanging="360"/>
        <w:rPr>
          <w:rFonts w:ascii="Calibri" w:hAnsi="Calibri" w:cs="Calibri"/>
          <w:sz w:val="22"/>
          <w:szCs w:val="22"/>
        </w:rPr>
      </w:pPr>
      <w:r w:rsidRPr="000F613E">
        <w:rPr>
          <w:rFonts w:ascii="Calibri" w:hAnsi="Calibri" w:cs="Calibri"/>
          <w:color w:val="auto"/>
          <w:sz w:val="22"/>
          <w:szCs w:val="22"/>
        </w:rPr>
        <w:t>Ability</w:t>
      </w:r>
      <w:r w:rsidRPr="000F613E">
        <w:rPr>
          <w:rFonts w:ascii="Calibri" w:hAnsi="Calibri" w:cs="Calibri"/>
          <w:sz w:val="22"/>
          <w:szCs w:val="22"/>
        </w:rPr>
        <w:t xml:space="preserve"> and desire to translate complex financial concepts to indi</w:t>
      </w:r>
      <w:r w:rsidR="0029560C" w:rsidRPr="000F613E">
        <w:rPr>
          <w:rFonts w:ascii="Calibri" w:hAnsi="Calibri" w:cs="Calibri"/>
          <w:sz w:val="22"/>
          <w:szCs w:val="22"/>
        </w:rPr>
        <w:t>viduals</w:t>
      </w:r>
    </w:p>
    <w:p w14:paraId="3A8018E1" w14:textId="105DB351" w:rsidR="0029560C" w:rsidRPr="000F613E" w:rsidRDefault="0029560C" w:rsidP="0029560C">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Capacity to work cross-culturally to achieve understanding and results.  Ability to establish and maintain trust readily with a diverse set of partners</w:t>
      </w:r>
    </w:p>
    <w:p w14:paraId="5F4742AF" w14:textId="3A8A3C4C" w:rsidR="0029560C" w:rsidRPr="000F613E" w:rsidRDefault="0029560C" w:rsidP="0029560C">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Demonstrated understanding of culture and history as a foundation for building strategies in cultural communities</w:t>
      </w:r>
    </w:p>
    <w:p w14:paraId="4BD61056" w14:textId="6437FDE8" w:rsidR="0029560C" w:rsidRPr="000F613E" w:rsidRDefault="0029560C" w:rsidP="0029560C">
      <w:pPr>
        <w:pStyle w:val="Body1"/>
        <w:numPr>
          <w:ilvl w:val="0"/>
          <w:numId w:val="5"/>
        </w:numPr>
        <w:tabs>
          <w:tab w:val="clear" w:pos="360"/>
          <w:tab w:val="num" w:pos="720"/>
        </w:tabs>
        <w:ind w:left="720" w:hanging="360"/>
        <w:rPr>
          <w:rFonts w:ascii="Calibri" w:hAnsi="Calibri" w:cs="Calibri"/>
          <w:color w:val="auto"/>
          <w:sz w:val="22"/>
          <w:szCs w:val="22"/>
        </w:rPr>
      </w:pPr>
      <w:r w:rsidRPr="000F613E">
        <w:rPr>
          <w:rFonts w:ascii="Calibri" w:hAnsi="Calibri" w:cs="Calibri"/>
          <w:color w:val="auto"/>
          <w:sz w:val="22"/>
          <w:szCs w:val="22"/>
        </w:rPr>
        <w:t>Excellent oral and written communications skills</w:t>
      </w:r>
    </w:p>
    <w:p w14:paraId="6E3D8822" w14:textId="7F3CCCB0" w:rsidR="0029560C" w:rsidRPr="000F613E" w:rsidRDefault="0029560C" w:rsidP="0029560C">
      <w:pPr>
        <w:pStyle w:val="Body1"/>
        <w:numPr>
          <w:ilvl w:val="0"/>
          <w:numId w:val="5"/>
        </w:numPr>
        <w:tabs>
          <w:tab w:val="clear" w:pos="360"/>
          <w:tab w:val="num" w:pos="720"/>
        </w:tabs>
        <w:ind w:left="720" w:hanging="360"/>
        <w:rPr>
          <w:rFonts w:ascii="Calibri" w:hAnsi="Calibri" w:cs="Calibri"/>
          <w:sz w:val="22"/>
          <w:szCs w:val="22"/>
        </w:rPr>
      </w:pPr>
      <w:r w:rsidRPr="000F613E">
        <w:rPr>
          <w:rFonts w:ascii="Calibri" w:hAnsi="Calibri" w:cs="Calibri"/>
          <w:color w:val="auto"/>
          <w:sz w:val="22"/>
          <w:szCs w:val="22"/>
        </w:rPr>
        <w:t>Co</w:t>
      </w:r>
      <w:r w:rsidRPr="000F613E">
        <w:rPr>
          <w:rFonts w:ascii="Calibri" w:hAnsi="Calibri" w:cs="Calibri"/>
          <w:sz w:val="22"/>
          <w:szCs w:val="22"/>
        </w:rPr>
        <w:t>mpetent computer skills including Microsoft Office programs (Excel, Word, and PowerPoint). Design skills a plus</w:t>
      </w:r>
      <w:r w:rsidR="00FF5DD2" w:rsidRPr="000F613E">
        <w:rPr>
          <w:rFonts w:ascii="Calibri" w:hAnsi="Calibri" w:cs="Calibri"/>
          <w:sz w:val="22"/>
          <w:szCs w:val="22"/>
        </w:rPr>
        <w:t>.</w:t>
      </w:r>
    </w:p>
    <w:p w14:paraId="362AC1DF" w14:textId="77777777" w:rsidR="0029560C" w:rsidRPr="000F613E" w:rsidRDefault="0029560C" w:rsidP="003439C4">
      <w:pPr>
        <w:pStyle w:val="Body1"/>
        <w:ind w:left="720"/>
        <w:rPr>
          <w:rFonts w:ascii="Calibri" w:hAnsi="Calibri" w:cs="Calibri"/>
          <w:sz w:val="22"/>
          <w:szCs w:val="22"/>
        </w:rPr>
      </w:pPr>
    </w:p>
    <w:p w14:paraId="37631DB8" w14:textId="77777777" w:rsidR="00971D91" w:rsidRPr="000F613E" w:rsidRDefault="00971D91" w:rsidP="00971D91">
      <w:pPr>
        <w:pStyle w:val="Body1"/>
        <w:rPr>
          <w:rFonts w:ascii="Calibri" w:hAnsi="Calibri" w:cs="Calibri"/>
          <w:sz w:val="22"/>
          <w:szCs w:val="22"/>
        </w:rPr>
      </w:pPr>
    </w:p>
    <w:p w14:paraId="294F6077" w14:textId="77777777" w:rsidR="0098749E" w:rsidRPr="000F613E" w:rsidRDefault="0098749E" w:rsidP="009E0BB8">
      <w:pPr>
        <w:rPr>
          <w:rFonts w:ascii="Calibri" w:hAnsi="Calibri" w:cs="Calibri"/>
          <w:sz w:val="22"/>
          <w:szCs w:val="22"/>
        </w:rPr>
      </w:pPr>
      <w:r w:rsidRPr="000F613E">
        <w:rPr>
          <w:rFonts w:ascii="Calibri" w:hAnsi="Calibri" w:cs="Calibri"/>
          <w:b/>
          <w:bCs/>
          <w:sz w:val="22"/>
          <w:szCs w:val="22"/>
        </w:rPr>
        <w:t>BENEFITS:</w:t>
      </w:r>
      <w:r w:rsidRPr="000F613E">
        <w:rPr>
          <w:rFonts w:ascii="Calibri" w:hAnsi="Calibri" w:cs="Calibri"/>
          <w:sz w:val="22"/>
          <w:szCs w:val="22"/>
        </w:rPr>
        <w:t xml:space="preserve">  </w:t>
      </w:r>
    </w:p>
    <w:p w14:paraId="64A778A7" w14:textId="0225E6AD" w:rsidR="00DF693E" w:rsidRDefault="00DF693E" w:rsidP="007C626D">
      <w:pPr>
        <w:rPr>
          <w:rFonts w:ascii="Calibri" w:hAnsi="Calibri" w:cs="Calibri"/>
          <w:sz w:val="22"/>
          <w:szCs w:val="22"/>
        </w:rPr>
      </w:pPr>
      <w:r w:rsidRPr="000F613E">
        <w:rPr>
          <w:rFonts w:ascii="Calibri" w:hAnsi="Calibri" w:cs="Calibri"/>
          <w:sz w:val="22"/>
          <w:szCs w:val="22"/>
        </w:rPr>
        <w:t>Nexus offers</w:t>
      </w:r>
      <w:r w:rsidR="009E0BB8" w:rsidRPr="000F613E">
        <w:rPr>
          <w:rFonts w:ascii="Calibri" w:hAnsi="Calibri" w:cs="Calibri"/>
          <w:sz w:val="22"/>
          <w:szCs w:val="22"/>
        </w:rPr>
        <w:t xml:space="preserve"> </w:t>
      </w:r>
      <w:r w:rsidR="009E0BB8" w:rsidRPr="009E0BB8">
        <w:rPr>
          <w:rFonts w:ascii="Calibri" w:hAnsi="Calibri" w:cs="Calibri"/>
          <w:color w:val="1C1C1C"/>
          <w:sz w:val="22"/>
          <w:szCs w:val="22"/>
          <w:shd w:val="clear" w:color="auto" w:fill="FFFFFF"/>
        </w:rPr>
        <w:t>medical</w:t>
      </w:r>
      <w:r w:rsidR="00656268" w:rsidRPr="000F613E">
        <w:rPr>
          <w:rFonts w:ascii="Calibri" w:hAnsi="Calibri" w:cs="Calibri"/>
          <w:color w:val="1C1C1C"/>
          <w:sz w:val="22"/>
          <w:szCs w:val="22"/>
          <w:shd w:val="clear" w:color="auto" w:fill="FFFFFF"/>
        </w:rPr>
        <w:t xml:space="preserve">, dental and vision </w:t>
      </w:r>
      <w:r w:rsidR="008C012C" w:rsidRPr="000F613E">
        <w:rPr>
          <w:rFonts w:ascii="Calibri" w:hAnsi="Calibri" w:cs="Calibri"/>
          <w:color w:val="1C1C1C"/>
          <w:sz w:val="22"/>
          <w:szCs w:val="22"/>
          <w:shd w:val="clear" w:color="auto" w:fill="FFFFFF"/>
        </w:rPr>
        <w:t>insurance</w:t>
      </w:r>
      <w:r w:rsidR="009E0BB8" w:rsidRPr="009E0BB8">
        <w:rPr>
          <w:rFonts w:ascii="Calibri" w:hAnsi="Calibri" w:cs="Calibri"/>
          <w:color w:val="1C1C1C"/>
          <w:sz w:val="22"/>
          <w:szCs w:val="22"/>
          <w:shd w:val="clear" w:color="auto" w:fill="FFFFFF"/>
        </w:rPr>
        <w:t xml:space="preserve"> with premiums paid</w:t>
      </w:r>
      <w:r w:rsidR="0098411E" w:rsidRPr="000F613E">
        <w:rPr>
          <w:rFonts w:ascii="Calibri" w:hAnsi="Calibri" w:cs="Calibri"/>
          <w:color w:val="1C1C1C"/>
          <w:sz w:val="22"/>
          <w:szCs w:val="22"/>
          <w:shd w:val="clear" w:color="auto" w:fill="FFFFFF"/>
        </w:rPr>
        <w:t xml:space="preserve"> for individuals and family members</w:t>
      </w:r>
      <w:r w:rsidR="00FC2B12" w:rsidRPr="000F613E">
        <w:rPr>
          <w:rFonts w:ascii="Calibri" w:hAnsi="Calibri" w:cs="Calibri"/>
          <w:color w:val="1C1C1C"/>
          <w:sz w:val="22"/>
          <w:szCs w:val="22"/>
          <w:shd w:val="clear" w:color="auto" w:fill="FFFFFF"/>
        </w:rPr>
        <w:t xml:space="preserve"> </w:t>
      </w:r>
      <w:r w:rsidR="00656268" w:rsidRPr="000F613E">
        <w:rPr>
          <w:rFonts w:ascii="Calibri" w:hAnsi="Calibri" w:cs="Calibri"/>
          <w:color w:val="1C1C1C"/>
          <w:sz w:val="22"/>
          <w:szCs w:val="22"/>
          <w:shd w:val="clear" w:color="auto" w:fill="FFFFFF"/>
        </w:rPr>
        <w:t xml:space="preserve">at either </w:t>
      </w:r>
      <w:r w:rsidR="00FC2B12" w:rsidRPr="000F613E">
        <w:rPr>
          <w:rFonts w:ascii="Calibri" w:hAnsi="Calibri" w:cs="Calibri"/>
          <w:color w:val="1C1C1C"/>
          <w:sz w:val="22"/>
          <w:szCs w:val="22"/>
          <w:shd w:val="clear" w:color="auto" w:fill="FFFFFF"/>
        </w:rPr>
        <w:t>90% or 80% depend</w:t>
      </w:r>
      <w:r w:rsidR="00C431B6" w:rsidRPr="000F613E">
        <w:rPr>
          <w:rFonts w:ascii="Calibri" w:hAnsi="Calibri" w:cs="Calibri"/>
          <w:color w:val="1C1C1C"/>
          <w:sz w:val="22"/>
          <w:szCs w:val="22"/>
          <w:shd w:val="clear" w:color="auto" w:fill="FFFFFF"/>
        </w:rPr>
        <w:t>ent</w:t>
      </w:r>
      <w:r w:rsidR="00FC2B12" w:rsidRPr="000F613E">
        <w:rPr>
          <w:rFonts w:ascii="Calibri" w:hAnsi="Calibri" w:cs="Calibri"/>
          <w:color w:val="1C1C1C"/>
          <w:sz w:val="22"/>
          <w:szCs w:val="22"/>
          <w:shd w:val="clear" w:color="auto" w:fill="FFFFFF"/>
        </w:rPr>
        <w:t xml:space="preserve"> on chosen plan</w:t>
      </w:r>
      <w:r w:rsidR="00C431B6" w:rsidRPr="000F613E">
        <w:rPr>
          <w:rFonts w:ascii="Calibri" w:hAnsi="Calibri" w:cs="Calibri"/>
          <w:color w:val="1C1C1C"/>
          <w:sz w:val="22"/>
          <w:szCs w:val="22"/>
          <w:shd w:val="clear" w:color="auto" w:fill="FFFFFF"/>
        </w:rPr>
        <w:t>. In addition</w:t>
      </w:r>
      <w:r w:rsidR="00484299" w:rsidRPr="000F613E">
        <w:rPr>
          <w:rFonts w:ascii="Calibri" w:hAnsi="Calibri" w:cs="Calibri"/>
          <w:color w:val="1C1C1C"/>
          <w:sz w:val="22"/>
          <w:szCs w:val="22"/>
          <w:shd w:val="clear" w:color="auto" w:fill="FFFFFF"/>
        </w:rPr>
        <w:t xml:space="preserve">, </w:t>
      </w:r>
      <w:r w:rsidR="00144188" w:rsidRPr="000F613E">
        <w:rPr>
          <w:rFonts w:ascii="Calibri" w:hAnsi="Calibri" w:cs="Calibri"/>
          <w:color w:val="1C1C1C"/>
          <w:sz w:val="22"/>
          <w:szCs w:val="22"/>
          <w:shd w:val="clear" w:color="auto" w:fill="FFFFFF"/>
        </w:rPr>
        <w:t xml:space="preserve">we offer </w:t>
      </w:r>
      <w:r w:rsidR="00C431B6" w:rsidRPr="000F613E">
        <w:rPr>
          <w:rFonts w:ascii="Calibri" w:hAnsi="Calibri" w:cs="Calibri"/>
          <w:color w:val="1C1C1C"/>
          <w:sz w:val="22"/>
          <w:szCs w:val="22"/>
          <w:shd w:val="clear" w:color="auto" w:fill="FFFFFF"/>
        </w:rPr>
        <w:t>l</w:t>
      </w:r>
      <w:r w:rsidR="008C012C" w:rsidRPr="009E0BB8">
        <w:rPr>
          <w:rFonts w:ascii="Calibri" w:hAnsi="Calibri" w:cs="Calibri"/>
          <w:color w:val="1C1C1C"/>
          <w:sz w:val="22"/>
          <w:szCs w:val="22"/>
          <w:shd w:val="clear" w:color="auto" w:fill="FFFFFF"/>
        </w:rPr>
        <w:t xml:space="preserve">ife, short-term disability and long-term disability insurance </w:t>
      </w:r>
      <w:r w:rsidR="00484299" w:rsidRPr="000F613E">
        <w:rPr>
          <w:rFonts w:ascii="Calibri" w:hAnsi="Calibri" w:cs="Calibri"/>
          <w:color w:val="1C1C1C"/>
          <w:sz w:val="22"/>
          <w:szCs w:val="22"/>
          <w:shd w:val="clear" w:color="auto" w:fill="FFFFFF"/>
        </w:rPr>
        <w:t xml:space="preserve">with premiums paid in full. </w:t>
      </w:r>
      <w:r w:rsidR="009E0BB8" w:rsidRPr="009E0BB8">
        <w:rPr>
          <w:rFonts w:ascii="Calibri" w:hAnsi="Calibri" w:cs="Calibri"/>
          <w:color w:val="1C1C1C"/>
          <w:sz w:val="22"/>
          <w:szCs w:val="22"/>
          <w:shd w:val="clear" w:color="auto" w:fill="FFFFFF"/>
        </w:rPr>
        <w:t xml:space="preserve">Benefits also include:  </w:t>
      </w:r>
      <w:r w:rsidR="00DA6430" w:rsidRPr="000F613E">
        <w:rPr>
          <w:rFonts w:ascii="Calibri" w:hAnsi="Calibri" w:cs="Calibri"/>
          <w:color w:val="1C1C1C"/>
          <w:sz w:val="22"/>
          <w:szCs w:val="22"/>
          <w:shd w:val="clear" w:color="auto" w:fill="FFFFFF"/>
        </w:rPr>
        <w:t>P</w:t>
      </w:r>
      <w:r w:rsidR="009E0BB8" w:rsidRPr="009E0BB8">
        <w:rPr>
          <w:rFonts w:ascii="Calibri" w:hAnsi="Calibri" w:cs="Calibri"/>
          <w:color w:val="1C1C1C"/>
          <w:sz w:val="22"/>
          <w:szCs w:val="22"/>
          <w:shd w:val="clear" w:color="auto" w:fill="FFFFFF"/>
        </w:rPr>
        <w:t>aid time off each year</w:t>
      </w:r>
      <w:r w:rsidR="007C626D" w:rsidRPr="000F613E">
        <w:rPr>
          <w:rFonts w:ascii="Calibri" w:hAnsi="Calibri" w:cs="Calibri"/>
          <w:color w:val="1C1C1C"/>
          <w:sz w:val="22"/>
          <w:szCs w:val="22"/>
          <w:shd w:val="clear" w:color="auto" w:fill="FFFFFF"/>
        </w:rPr>
        <w:t xml:space="preserve"> </w:t>
      </w:r>
      <w:r w:rsidR="009E0BB8" w:rsidRPr="009E0BB8">
        <w:rPr>
          <w:rFonts w:ascii="Calibri" w:hAnsi="Calibri" w:cs="Calibri"/>
          <w:color w:val="1C1C1C"/>
          <w:sz w:val="22"/>
          <w:szCs w:val="22"/>
          <w:shd w:val="clear" w:color="auto" w:fill="FFFFFF"/>
        </w:rPr>
        <w:t>(earned on an accrual basis), 1</w:t>
      </w:r>
      <w:r w:rsidR="007C626D" w:rsidRPr="000F613E">
        <w:rPr>
          <w:rFonts w:ascii="Calibri" w:hAnsi="Calibri" w:cs="Calibri"/>
          <w:color w:val="1C1C1C"/>
          <w:sz w:val="22"/>
          <w:szCs w:val="22"/>
          <w:shd w:val="clear" w:color="auto" w:fill="FFFFFF"/>
        </w:rPr>
        <w:t>2</w:t>
      </w:r>
      <w:r w:rsidR="009E0BB8" w:rsidRPr="009E0BB8">
        <w:rPr>
          <w:rFonts w:ascii="Calibri" w:hAnsi="Calibri" w:cs="Calibri"/>
          <w:color w:val="1C1C1C"/>
          <w:sz w:val="22"/>
          <w:szCs w:val="22"/>
          <w:shd w:val="clear" w:color="auto" w:fill="FFFFFF"/>
        </w:rPr>
        <w:t xml:space="preserve"> paid holidays, </w:t>
      </w:r>
      <w:r w:rsidR="00432131" w:rsidRPr="000F613E">
        <w:rPr>
          <w:rFonts w:ascii="Calibri" w:hAnsi="Calibri" w:cs="Calibri"/>
          <w:color w:val="1C1C1C"/>
          <w:sz w:val="22"/>
          <w:szCs w:val="22"/>
          <w:shd w:val="clear" w:color="auto" w:fill="FFFFFF"/>
        </w:rPr>
        <w:t xml:space="preserve">health club benefits, Wellness Bucks </w:t>
      </w:r>
      <w:r w:rsidR="007C626D" w:rsidRPr="000F613E">
        <w:rPr>
          <w:rFonts w:ascii="Calibri" w:hAnsi="Calibri" w:cs="Calibri"/>
          <w:color w:val="1C1C1C"/>
          <w:sz w:val="22"/>
          <w:szCs w:val="22"/>
          <w:shd w:val="clear" w:color="auto" w:fill="FFFFFF"/>
        </w:rPr>
        <w:t xml:space="preserve">&amp; Wellness </w:t>
      </w:r>
      <w:r w:rsidR="00432131" w:rsidRPr="000F613E">
        <w:rPr>
          <w:rFonts w:ascii="Calibri" w:hAnsi="Calibri" w:cs="Calibri"/>
          <w:color w:val="1C1C1C"/>
          <w:sz w:val="22"/>
          <w:szCs w:val="22"/>
          <w:shd w:val="clear" w:color="auto" w:fill="FFFFFF"/>
        </w:rPr>
        <w:t xml:space="preserve">Hours </w:t>
      </w:r>
      <w:r w:rsidR="009E0BB8" w:rsidRPr="009E0BB8">
        <w:rPr>
          <w:rFonts w:ascii="Calibri" w:hAnsi="Calibri" w:cs="Calibri"/>
          <w:color w:val="1C1C1C"/>
          <w:sz w:val="22"/>
          <w:szCs w:val="22"/>
          <w:shd w:val="clear" w:color="auto" w:fill="FFFFFF"/>
        </w:rPr>
        <w:t>and participation in an employer matched 401k plan. </w:t>
      </w:r>
      <w:r w:rsidR="008C4742" w:rsidRPr="000F613E">
        <w:rPr>
          <w:rFonts w:ascii="Calibri" w:hAnsi="Calibri" w:cs="Calibri"/>
          <w:color w:val="1C1C1C"/>
          <w:sz w:val="22"/>
          <w:szCs w:val="22"/>
          <w:shd w:val="clear" w:color="auto" w:fill="FFFFFF"/>
        </w:rPr>
        <w:t>Nexus</w:t>
      </w:r>
      <w:r w:rsidR="00DC42DB" w:rsidRPr="000F613E">
        <w:rPr>
          <w:rFonts w:ascii="Calibri" w:hAnsi="Calibri" w:cs="Calibri"/>
          <w:color w:val="1C1C1C"/>
          <w:sz w:val="22"/>
          <w:szCs w:val="22"/>
          <w:shd w:val="clear" w:color="auto" w:fill="FFFFFF"/>
        </w:rPr>
        <w:t xml:space="preserve"> also provides </w:t>
      </w:r>
      <w:r w:rsidR="00DC42DB" w:rsidRPr="009E0BB8">
        <w:rPr>
          <w:rFonts w:ascii="Calibri" w:hAnsi="Calibri" w:cs="Calibri"/>
          <w:color w:val="1C1C1C"/>
          <w:sz w:val="22"/>
          <w:szCs w:val="22"/>
          <w:shd w:val="clear" w:color="auto" w:fill="FFFFFF"/>
        </w:rPr>
        <w:t>professional development funds</w:t>
      </w:r>
      <w:r w:rsidR="00DC42DB" w:rsidRPr="000F613E">
        <w:rPr>
          <w:rFonts w:ascii="Calibri" w:hAnsi="Calibri" w:cs="Calibri"/>
          <w:color w:val="1C1C1C"/>
          <w:sz w:val="22"/>
          <w:szCs w:val="22"/>
          <w:shd w:val="clear" w:color="auto" w:fill="FFFFFF"/>
        </w:rPr>
        <w:t xml:space="preserve"> </w:t>
      </w:r>
      <w:r w:rsidR="009D0A67" w:rsidRPr="000F613E">
        <w:rPr>
          <w:rFonts w:ascii="Calibri" w:hAnsi="Calibri" w:cs="Calibri"/>
          <w:color w:val="1C1C1C"/>
          <w:sz w:val="22"/>
          <w:szCs w:val="22"/>
          <w:shd w:val="clear" w:color="auto" w:fill="FFFFFF"/>
        </w:rPr>
        <w:t xml:space="preserve">to </w:t>
      </w:r>
      <w:r w:rsidRPr="000F613E">
        <w:rPr>
          <w:rFonts w:ascii="Calibri" w:hAnsi="Calibri" w:cs="Calibri"/>
          <w:sz w:val="22"/>
          <w:szCs w:val="22"/>
        </w:rPr>
        <w:t xml:space="preserve">all staff. </w:t>
      </w:r>
    </w:p>
    <w:p w14:paraId="030F3419" w14:textId="794E4DDE" w:rsidR="002B2DBA" w:rsidRDefault="002B2DBA" w:rsidP="007C626D">
      <w:pPr>
        <w:rPr>
          <w:rFonts w:ascii="Calibri" w:hAnsi="Calibri" w:cs="Calibri"/>
          <w:sz w:val="22"/>
          <w:szCs w:val="22"/>
        </w:rPr>
      </w:pPr>
    </w:p>
    <w:p w14:paraId="07CC7D88" w14:textId="0857EEFB" w:rsidR="00DF693E" w:rsidRPr="002B2DBA" w:rsidRDefault="00E67E0C" w:rsidP="002B2DBA">
      <w:pPr>
        <w:rPr>
          <w:rFonts w:ascii="Calibri" w:hAnsi="Calibri" w:cs="Calibri"/>
          <w:b/>
          <w:bCs/>
          <w:color w:val="1C1C1C"/>
          <w:sz w:val="22"/>
          <w:szCs w:val="22"/>
          <w:shd w:val="clear" w:color="auto" w:fill="FFFFFF"/>
        </w:rPr>
      </w:pPr>
      <w:r>
        <w:rPr>
          <w:rFonts w:ascii="Calibri" w:hAnsi="Calibri" w:cs="Calibri"/>
          <w:b/>
          <w:bCs/>
          <w:sz w:val="22"/>
          <w:szCs w:val="22"/>
        </w:rPr>
        <w:t xml:space="preserve">TO </w:t>
      </w:r>
      <w:r w:rsidR="002B2DBA" w:rsidRPr="002B2DBA">
        <w:rPr>
          <w:rFonts w:ascii="Calibri" w:hAnsi="Calibri" w:cs="Calibri"/>
          <w:b/>
          <w:bCs/>
          <w:sz w:val="22"/>
          <w:szCs w:val="22"/>
        </w:rPr>
        <w:t>APPLY:</w:t>
      </w:r>
    </w:p>
    <w:p w14:paraId="088DFAAB" w14:textId="368D17FE" w:rsidR="0045753A" w:rsidRPr="000F613E" w:rsidRDefault="00E67E0C" w:rsidP="0045753A">
      <w:pPr>
        <w:pStyle w:val="Body1"/>
        <w:rPr>
          <w:rFonts w:ascii="Calibri" w:hAnsi="Calibri" w:cs="Calibri"/>
          <w:sz w:val="22"/>
          <w:szCs w:val="22"/>
        </w:rPr>
      </w:pPr>
      <w:r>
        <w:rPr>
          <w:rFonts w:ascii="Calibri" w:hAnsi="Calibri" w:cs="Calibri"/>
          <w:sz w:val="22"/>
          <w:szCs w:val="22"/>
        </w:rPr>
        <w:t xml:space="preserve">Please submit a </w:t>
      </w:r>
      <w:r w:rsidR="00DF693E" w:rsidRPr="000F613E">
        <w:rPr>
          <w:rFonts w:ascii="Calibri" w:hAnsi="Calibri" w:cs="Calibri"/>
          <w:sz w:val="22"/>
          <w:szCs w:val="22"/>
        </w:rPr>
        <w:t>resume and cover letter via email</w:t>
      </w:r>
      <w:r w:rsidR="002B15F3" w:rsidRPr="000F613E">
        <w:rPr>
          <w:rFonts w:ascii="Calibri" w:hAnsi="Calibri" w:cs="Calibri"/>
          <w:sz w:val="22"/>
          <w:szCs w:val="22"/>
        </w:rPr>
        <w:t xml:space="preserve"> </w:t>
      </w:r>
      <w:r w:rsidR="00DB65D5">
        <w:rPr>
          <w:rFonts w:ascii="Calibri" w:hAnsi="Calibri" w:cs="Calibri"/>
          <w:sz w:val="22"/>
          <w:szCs w:val="22"/>
        </w:rPr>
        <w:t>subject line</w:t>
      </w:r>
      <w:r w:rsidR="00CE0F93">
        <w:rPr>
          <w:rFonts w:ascii="Calibri" w:hAnsi="Calibri" w:cs="Calibri"/>
          <w:sz w:val="22"/>
          <w:szCs w:val="22"/>
        </w:rPr>
        <w:t xml:space="preserve">: </w:t>
      </w:r>
      <w:r w:rsidR="00CE0F93" w:rsidRPr="00FF3769">
        <w:rPr>
          <w:rFonts w:ascii="Calibri" w:hAnsi="Calibri" w:cs="Calibri"/>
          <w:i/>
          <w:iCs/>
          <w:sz w:val="22"/>
          <w:szCs w:val="22"/>
        </w:rPr>
        <w:t>Application Director of Finance</w:t>
      </w:r>
      <w:r w:rsidR="00CE0F93">
        <w:rPr>
          <w:rFonts w:ascii="Calibri" w:hAnsi="Calibri" w:cs="Calibri"/>
          <w:sz w:val="22"/>
          <w:szCs w:val="22"/>
        </w:rPr>
        <w:t xml:space="preserve">. </w:t>
      </w:r>
      <w:r w:rsidR="00AC1658">
        <w:rPr>
          <w:rFonts w:ascii="Calibri" w:hAnsi="Calibri" w:cs="Calibri"/>
          <w:sz w:val="22"/>
          <w:szCs w:val="22"/>
        </w:rPr>
        <w:t>Please label each document with your first and last name</w:t>
      </w:r>
      <w:r w:rsidR="0045753A">
        <w:rPr>
          <w:rFonts w:ascii="Calibri" w:hAnsi="Calibri" w:cs="Calibri"/>
          <w:sz w:val="22"/>
          <w:szCs w:val="22"/>
        </w:rPr>
        <w:t xml:space="preserve"> and </w:t>
      </w:r>
      <w:r w:rsidR="00CE0F93">
        <w:rPr>
          <w:rFonts w:ascii="Calibri" w:hAnsi="Calibri" w:cs="Calibri"/>
          <w:sz w:val="22"/>
          <w:szCs w:val="22"/>
        </w:rPr>
        <w:t xml:space="preserve">mention how you found out about </w:t>
      </w:r>
      <w:r w:rsidR="00266CF7">
        <w:rPr>
          <w:rFonts w:ascii="Calibri" w:hAnsi="Calibri" w:cs="Calibri"/>
          <w:sz w:val="22"/>
          <w:szCs w:val="22"/>
        </w:rPr>
        <w:t>the position.</w:t>
      </w:r>
      <w:r w:rsidR="0045753A" w:rsidRPr="0045753A">
        <w:rPr>
          <w:rFonts w:ascii="Calibri" w:hAnsi="Calibri" w:cs="Calibri"/>
          <w:sz w:val="22"/>
          <w:szCs w:val="22"/>
        </w:rPr>
        <w:t xml:space="preserve"> </w:t>
      </w:r>
      <w:r w:rsidR="0045753A" w:rsidRPr="000F613E">
        <w:rPr>
          <w:rFonts w:ascii="Calibri" w:hAnsi="Calibri" w:cs="Calibri"/>
          <w:sz w:val="22"/>
          <w:szCs w:val="22"/>
        </w:rPr>
        <w:t xml:space="preserve">In </w:t>
      </w:r>
      <w:r w:rsidR="0045753A">
        <w:rPr>
          <w:rFonts w:ascii="Calibri" w:hAnsi="Calibri" w:cs="Calibri"/>
          <w:sz w:val="22"/>
          <w:szCs w:val="22"/>
        </w:rPr>
        <w:t>addition</w:t>
      </w:r>
      <w:r w:rsidR="00BA353B">
        <w:rPr>
          <w:rFonts w:ascii="Calibri" w:hAnsi="Calibri" w:cs="Calibri"/>
          <w:sz w:val="22"/>
          <w:szCs w:val="22"/>
        </w:rPr>
        <w:t xml:space="preserve">, </w:t>
      </w:r>
      <w:r w:rsidR="0045753A">
        <w:rPr>
          <w:rFonts w:ascii="Calibri" w:hAnsi="Calibri" w:cs="Calibri"/>
          <w:sz w:val="22"/>
          <w:szCs w:val="22"/>
        </w:rPr>
        <w:t xml:space="preserve">in </w:t>
      </w:r>
      <w:r w:rsidR="0045753A" w:rsidRPr="000F613E">
        <w:rPr>
          <w:rFonts w:ascii="Calibri" w:hAnsi="Calibri" w:cs="Calibri"/>
          <w:sz w:val="22"/>
          <w:szCs w:val="22"/>
        </w:rPr>
        <w:t>your cover letter, please explain what motivates you to work with Nexus Community Partners, and how your experience, skills and commitment will advance our work to crea</w:t>
      </w:r>
      <w:bookmarkStart w:id="0" w:name="_GoBack"/>
      <w:bookmarkEnd w:id="0"/>
      <w:r w:rsidR="0045753A" w:rsidRPr="000F613E">
        <w:rPr>
          <w:rFonts w:ascii="Calibri" w:hAnsi="Calibri" w:cs="Calibri"/>
          <w:sz w:val="22"/>
          <w:szCs w:val="22"/>
        </w:rPr>
        <w:t xml:space="preserve">te more engaged and powerful communities of color. </w:t>
      </w:r>
    </w:p>
    <w:p w14:paraId="49D6175C" w14:textId="77777777" w:rsidR="0045753A" w:rsidRPr="000F613E" w:rsidRDefault="0045753A" w:rsidP="0045753A">
      <w:pPr>
        <w:pStyle w:val="Body1"/>
        <w:jc w:val="center"/>
        <w:rPr>
          <w:rFonts w:ascii="Calibri" w:hAnsi="Calibri" w:cs="Calibri"/>
          <w:sz w:val="22"/>
          <w:szCs w:val="22"/>
        </w:rPr>
      </w:pPr>
    </w:p>
    <w:p w14:paraId="037023BB" w14:textId="2D1C47AD" w:rsidR="00DF693E" w:rsidRPr="000F613E" w:rsidRDefault="00DF693E" w:rsidP="002B2DBA">
      <w:pPr>
        <w:pStyle w:val="Body1"/>
        <w:rPr>
          <w:rFonts w:ascii="Calibri" w:hAnsi="Calibri" w:cs="Calibri"/>
          <w:sz w:val="22"/>
          <w:szCs w:val="22"/>
        </w:rPr>
      </w:pPr>
      <w:r w:rsidRPr="000F613E">
        <w:rPr>
          <w:rFonts w:ascii="Calibri" w:hAnsi="Calibri" w:cs="Calibri"/>
          <w:sz w:val="22"/>
          <w:szCs w:val="22"/>
        </w:rPr>
        <w:t xml:space="preserve">Email:  </w:t>
      </w:r>
      <w:hyperlink r:id="rId9" w:history="1">
        <w:r w:rsidR="00B37259" w:rsidRPr="000F613E">
          <w:rPr>
            <w:rStyle w:val="Hyperlink"/>
            <w:rFonts w:ascii="Calibri" w:hAnsi="Calibri" w:cs="Calibri"/>
            <w:sz w:val="22"/>
            <w:szCs w:val="22"/>
          </w:rPr>
          <w:t>Jobs@nexuscp.org</w:t>
        </w:r>
      </w:hyperlink>
    </w:p>
    <w:p w14:paraId="23D7CEAA" w14:textId="6E80CCBD" w:rsidR="00977EF7" w:rsidRPr="000F613E" w:rsidRDefault="00B37259" w:rsidP="009D336B">
      <w:pPr>
        <w:pStyle w:val="Body1"/>
        <w:rPr>
          <w:rFonts w:ascii="Calibri" w:hAnsi="Calibri" w:cs="Calibri"/>
          <w:sz w:val="22"/>
          <w:szCs w:val="22"/>
        </w:rPr>
      </w:pPr>
      <w:r w:rsidRPr="000F613E">
        <w:rPr>
          <w:rFonts w:ascii="Calibri" w:hAnsi="Calibri" w:cs="Calibri"/>
          <w:sz w:val="22"/>
          <w:szCs w:val="22"/>
        </w:rPr>
        <w:t xml:space="preserve">Attn: </w:t>
      </w:r>
      <w:r w:rsidR="00063611" w:rsidRPr="000F613E">
        <w:rPr>
          <w:rFonts w:ascii="Calibri" w:hAnsi="Calibri" w:cs="Calibri"/>
          <w:sz w:val="22"/>
          <w:szCs w:val="22"/>
        </w:rPr>
        <w:t>Karen Law, Director of Human Resources</w:t>
      </w:r>
      <w:r w:rsidR="009D336B">
        <w:rPr>
          <w:rFonts w:ascii="Calibri" w:hAnsi="Calibri" w:cs="Calibri"/>
          <w:sz w:val="22"/>
          <w:szCs w:val="22"/>
        </w:rPr>
        <w:t xml:space="preserve"> </w:t>
      </w:r>
      <w:r w:rsidR="00977EF7" w:rsidRPr="000F613E">
        <w:rPr>
          <w:rFonts w:ascii="Calibri" w:hAnsi="Calibri" w:cs="Calibri"/>
          <w:sz w:val="22"/>
          <w:szCs w:val="22"/>
        </w:rPr>
        <w:t>(An email confirmation will be sen</w:t>
      </w:r>
      <w:r w:rsidR="00A460A8">
        <w:rPr>
          <w:rFonts w:ascii="Calibri" w:hAnsi="Calibri" w:cs="Calibri"/>
          <w:sz w:val="22"/>
          <w:szCs w:val="22"/>
        </w:rPr>
        <w:t>t upon receipt of your application)</w:t>
      </w:r>
    </w:p>
    <w:p w14:paraId="2B439592" w14:textId="5C4221B1" w:rsidR="002641CF" w:rsidRPr="000F613E" w:rsidRDefault="002641CF" w:rsidP="002641CF">
      <w:pPr>
        <w:pStyle w:val="Body1"/>
        <w:rPr>
          <w:rFonts w:ascii="Calibri" w:hAnsi="Calibri" w:cs="Calibri"/>
          <w:i/>
          <w:iCs/>
          <w:color w:val="auto"/>
          <w:sz w:val="22"/>
          <w:szCs w:val="22"/>
        </w:rPr>
      </w:pPr>
      <w:r>
        <w:rPr>
          <w:rFonts w:ascii="Calibri" w:hAnsi="Calibri" w:cs="Calibri"/>
          <w:sz w:val="22"/>
          <w:szCs w:val="22"/>
        </w:rPr>
        <w:t xml:space="preserve">Phone: </w:t>
      </w:r>
      <w:r w:rsidRPr="000F613E">
        <w:rPr>
          <w:rStyle w:val="Hyperlink"/>
          <w:rFonts w:ascii="Calibri" w:hAnsi="Calibri" w:cs="Calibri"/>
          <w:i/>
          <w:iCs/>
          <w:color w:val="auto"/>
          <w:sz w:val="22"/>
          <w:szCs w:val="22"/>
          <w:u w:val="none"/>
        </w:rPr>
        <w:t>651-289-7025</w:t>
      </w:r>
    </w:p>
    <w:p w14:paraId="50E5EABA" w14:textId="31853B9F" w:rsidR="009D336B" w:rsidRPr="000F613E" w:rsidRDefault="00775192" w:rsidP="002641CF">
      <w:pPr>
        <w:pStyle w:val="Body1"/>
        <w:rPr>
          <w:rStyle w:val="Hyperlink"/>
          <w:rFonts w:ascii="Calibri" w:hAnsi="Calibri" w:cs="Calibri"/>
          <w:sz w:val="22"/>
          <w:szCs w:val="22"/>
        </w:rPr>
      </w:pPr>
      <w:r>
        <w:rPr>
          <w:rStyle w:val="Hyperlink"/>
          <w:rFonts w:ascii="Calibri" w:hAnsi="Calibri" w:cs="Calibri"/>
          <w:color w:val="auto"/>
          <w:sz w:val="22"/>
          <w:szCs w:val="22"/>
          <w:u w:val="none"/>
        </w:rPr>
        <w:t xml:space="preserve">Website: </w:t>
      </w:r>
      <w:hyperlink r:id="rId10" w:history="1">
        <w:r w:rsidRPr="005D6068">
          <w:rPr>
            <w:rStyle w:val="Hyperlink"/>
            <w:rFonts w:ascii="Calibri" w:hAnsi="Calibri" w:cs="Calibri"/>
            <w:sz w:val="22"/>
            <w:szCs w:val="22"/>
          </w:rPr>
          <w:t>http://www.nexuscp.org</w:t>
        </w:r>
      </w:hyperlink>
    </w:p>
    <w:p w14:paraId="28963CE9" w14:textId="77777777" w:rsidR="00B37259" w:rsidRPr="000F613E" w:rsidRDefault="00B37259" w:rsidP="00971D91">
      <w:pPr>
        <w:pStyle w:val="Body1"/>
        <w:rPr>
          <w:rFonts w:ascii="Calibri" w:hAnsi="Calibri" w:cs="Calibri"/>
          <w:sz w:val="22"/>
          <w:szCs w:val="22"/>
        </w:rPr>
      </w:pPr>
    </w:p>
    <w:p w14:paraId="0D4DC74E" w14:textId="190FC66B" w:rsidR="00C116FF" w:rsidRPr="000F613E" w:rsidRDefault="00C116FF" w:rsidP="00A460A8">
      <w:pPr>
        <w:pStyle w:val="Body1"/>
        <w:rPr>
          <w:rFonts w:ascii="Calibri" w:hAnsi="Calibri" w:cs="Calibri"/>
          <w:i/>
          <w:iCs/>
          <w:sz w:val="22"/>
          <w:szCs w:val="22"/>
        </w:rPr>
      </w:pPr>
      <w:r w:rsidRPr="000F613E">
        <w:rPr>
          <w:rFonts w:ascii="Calibri" w:hAnsi="Calibri" w:cs="Calibri"/>
          <w:i/>
          <w:iCs/>
          <w:sz w:val="22"/>
          <w:szCs w:val="22"/>
        </w:rPr>
        <w:t xml:space="preserve">The hiring committee will </w:t>
      </w:r>
      <w:r w:rsidR="00A460A8">
        <w:rPr>
          <w:rFonts w:ascii="Calibri" w:hAnsi="Calibri" w:cs="Calibri"/>
          <w:i/>
          <w:iCs/>
          <w:sz w:val="22"/>
          <w:szCs w:val="22"/>
        </w:rPr>
        <w:t xml:space="preserve">review </w:t>
      </w:r>
      <w:r w:rsidRPr="000F613E">
        <w:rPr>
          <w:rFonts w:ascii="Calibri" w:hAnsi="Calibri" w:cs="Calibri"/>
          <w:i/>
          <w:iCs/>
          <w:sz w:val="22"/>
          <w:szCs w:val="22"/>
        </w:rPr>
        <w:t>resumes</w:t>
      </w:r>
      <w:r w:rsidR="00A029D6">
        <w:rPr>
          <w:rFonts w:ascii="Calibri" w:hAnsi="Calibri" w:cs="Calibri"/>
          <w:i/>
          <w:iCs/>
          <w:sz w:val="22"/>
          <w:szCs w:val="22"/>
        </w:rPr>
        <w:t xml:space="preserve"> as they are submitted</w:t>
      </w:r>
      <w:r w:rsidRPr="000F613E">
        <w:rPr>
          <w:rFonts w:ascii="Calibri" w:hAnsi="Calibri" w:cs="Calibri"/>
          <w:i/>
          <w:iCs/>
          <w:sz w:val="22"/>
          <w:szCs w:val="22"/>
        </w:rPr>
        <w:t xml:space="preserve"> and </w:t>
      </w:r>
      <w:r w:rsidR="00A029D6">
        <w:rPr>
          <w:rFonts w:ascii="Calibri" w:hAnsi="Calibri" w:cs="Calibri"/>
          <w:i/>
          <w:iCs/>
          <w:sz w:val="22"/>
          <w:szCs w:val="22"/>
        </w:rPr>
        <w:t xml:space="preserve">will </w:t>
      </w:r>
      <w:r w:rsidRPr="000F613E">
        <w:rPr>
          <w:rFonts w:ascii="Calibri" w:hAnsi="Calibri" w:cs="Calibri"/>
          <w:i/>
          <w:iCs/>
          <w:sz w:val="22"/>
          <w:szCs w:val="22"/>
        </w:rPr>
        <w:t>remove the pos</w:t>
      </w:r>
      <w:r w:rsidR="00A029D6">
        <w:rPr>
          <w:rFonts w:ascii="Calibri" w:hAnsi="Calibri" w:cs="Calibri"/>
          <w:i/>
          <w:iCs/>
          <w:sz w:val="22"/>
          <w:szCs w:val="22"/>
        </w:rPr>
        <w:t>ting</w:t>
      </w:r>
      <w:r w:rsidRPr="000F613E">
        <w:rPr>
          <w:rFonts w:ascii="Calibri" w:hAnsi="Calibri" w:cs="Calibri"/>
          <w:i/>
          <w:iCs/>
          <w:sz w:val="22"/>
          <w:szCs w:val="22"/>
        </w:rPr>
        <w:t xml:space="preserve"> </w:t>
      </w:r>
      <w:r w:rsidR="00A23FCC" w:rsidRPr="000F613E">
        <w:rPr>
          <w:rFonts w:ascii="Calibri" w:hAnsi="Calibri" w:cs="Calibri"/>
          <w:i/>
          <w:iCs/>
          <w:sz w:val="22"/>
          <w:szCs w:val="22"/>
        </w:rPr>
        <w:t xml:space="preserve">once </w:t>
      </w:r>
      <w:r w:rsidRPr="000F613E">
        <w:rPr>
          <w:rFonts w:ascii="Calibri" w:hAnsi="Calibri" w:cs="Calibri"/>
          <w:i/>
          <w:iCs/>
          <w:sz w:val="22"/>
          <w:szCs w:val="22"/>
        </w:rPr>
        <w:t xml:space="preserve">hired. </w:t>
      </w:r>
    </w:p>
    <w:p w14:paraId="1B468017" w14:textId="2DF3908A" w:rsidR="00DF693E" w:rsidRPr="000F613E" w:rsidRDefault="00DF693E" w:rsidP="003815F0">
      <w:pPr>
        <w:pStyle w:val="Body1"/>
        <w:rPr>
          <w:rFonts w:ascii="Calibri" w:hAnsi="Calibri" w:cs="Calibri"/>
          <w:sz w:val="22"/>
          <w:szCs w:val="22"/>
        </w:rPr>
      </w:pPr>
    </w:p>
    <w:p w14:paraId="3FA6C066" w14:textId="77777777" w:rsidR="00063611" w:rsidRPr="000F613E" w:rsidRDefault="00063611" w:rsidP="00DF693E">
      <w:pPr>
        <w:pStyle w:val="Body1"/>
        <w:jc w:val="center"/>
        <w:rPr>
          <w:rFonts w:ascii="Calibri" w:hAnsi="Calibri" w:cs="Calibri"/>
          <w:sz w:val="22"/>
          <w:szCs w:val="22"/>
        </w:rPr>
      </w:pPr>
    </w:p>
    <w:p w14:paraId="2E3107FA" w14:textId="5A27B064" w:rsidR="00DF693E" w:rsidRPr="000F613E" w:rsidRDefault="00DF693E" w:rsidP="00DF693E">
      <w:pPr>
        <w:pStyle w:val="Body1"/>
        <w:jc w:val="center"/>
        <w:rPr>
          <w:rFonts w:ascii="Calibri" w:hAnsi="Calibri" w:cs="Calibri"/>
          <w:b/>
          <w:bCs/>
          <w:sz w:val="22"/>
          <w:szCs w:val="22"/>
        </w:rPr>
      </w:pPr>
      <w:r w:rsidRPr="000F613E">
        <w:rPr>
          <w:rFonts w:ascii="Calibri" w:hAnsi="Calibri" w:cs="Calibri"/>
          <w:b/>
          <w:bCs/>
          <w:sz w:val="22"/>
          <w:szCs w:val="22"/>
        </w:rPr>
        <w:t>NEXUS IS AN EQUAL OPPORTUNITY EMPLOYER</w:t>
      </w:r>
    </w:p>
    <w:p w14:paraId="2A0BD85D" w14:textId="77777777" w:rsidR="00DF693E" w:rsidRPr="000F613E" w:rsidRDefault="00DF693E" w:rsidP="00DF693E">
      <w:pPr>
        <w:pStyle w:val="Body1"/>
        <w:jc w:val="center"/>
        <w:rPr>
          <w:rFonts w:ascii="Calibri" w:hAnsi="Calibri" w:cs="Calibri"/>
          <w:b/>
          <w:bCs/>
          <w:sz w:val="22"/>
          <w:szCs w:val="22"/>
        </w:rPr>
      </w:pPr>
      <w:r w:rsidRPr="000F613E">
        <w:rPr>
          <w:rFonts w:ascii="Calibri" w:hAnsi="Calibri" w:cs="Calibri"/>
          <w:b/>
          <w:bCs/>
          <w:sz w:val="22"/>
          <w:szCs w:val="22"/>
        </w:rPr>
        <w:t>Black, Indigenous, People of Color (BIPOC) and LGBTQIA+ individuals are strongly encouraged to apply.</w:t>
      </w:r>
    </w:p>
    <w:p w14:paraId="237839C2" w14:textId="77777777" w:rsidR="002C1133" w:rsidRPr="000F613E" w:rsidRDefault="002C1133">
      <w:pPr>
        <w:rPr>
          <w:rFonts w:ascii="Calibri" w:hAnsi="Calibri" w:cs="Calibri"/>
          <w:sz w:val="22"/>
          <w:szCs w:val="22"/>
        </w:rPr>
      </w:pPr>
    </w:p>
    <w:sectPr w:rsidR="002C1133" w:rsidRPr="000F613E" w:rsidSect="00A23FC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D9665D2"/>
    <w:multiLevelType w:val="hybridMultilevel"/>
    <w:tmpl w:val="003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331B"/>
    <w:multiLevelType w:val="hybridMultilevel"/>
    <w:tmpl w:val="B44EA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448A0"/>
    <w:multiLevelType w:val="multilevel"/>
    <w:tmpl w:val="73DE7B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53519"/>
    <w:multiLevelType w:val="multilevel"/>
    <w:tmpl w:val="73DE7B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17732D"/>
    <w:multiLevelType w:val="multilevel"/>
    <w:tmpl w:val="BE2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03CC4"/>
    <w:multiLevelType w:val="hybridMultilevel"/>
    <w:tmpl w:val="D882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A2DCA"/>
    <w:multiLevelType w:val="multilevel"/>
    <w:tmpl w:val="B95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75616"/>
    <w:multiLevelType w:val="hybridMultilevel"/>
    <w:tmpl w:val="47B0A124"/>
    <w:lvl w:ilvl="0" w:tplc="BB00A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11D4C"/>
    <w:multiLevelType w:val="hybridMultilevel"/>
    <w:tmpl w:val="531C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5F4E82"/>
    <w:multiLevelType w:val="hybridMultilevel"/>
    <w:tmpl w:val="36F82BD0"/>
    <w:lvl w:ilvl="0" w:tplc="04090001">
      <w:start w:val="1"/>
      <w:numFmt w:val="bullet"/>
      <w:pStyle w:val="ImportWordListStyleDefinition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F5832"/>
    <w:multiLevelType w:val="hybridMultilevel"/>
    <w:tmpl w:val="64F4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5"/>
  </w:num>
  <w:num w:numId="8">
    <w:abstractNumId w:val="15"/>
  </w:num>
  <w:num w:numId="9">
    <w:abstractNumId w:val="10"/>
  </w:num>
  <w:num w:numId="10">
    <w:abstractNumId w:val="12"/>
  </w:num>
  <w:num w:numId="11">
    <w:abstractNumId w:val="13"/>
  </w:num>
  <w:num w:numId="12">
    <w:abstractNumId w:val="6"/>
  </w:num>
  <w:num w:numId="13">
    <w:abstractNumId w:val="8"/>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3E"/>
    <w:rsid w:val="00003840"/>
    <w:rsid w:val="000038CF"/>
    <w:rsid w:val="00004E24"/>
    <w:rsid w:val="00005C7C"/>
    <w:rsid w:val="00006362"/>
    <w:rsid w:val="000066D4"/>
    <w:rsid w:val="000070C5"/>
    <w:rsid w:val="000073D4"/>
    <w:rsid w:val="00007D0F"/>
    <w:rsid w:val="00007E3D"/>
    <w:rsid w:val="00011397"/>
    <w:rsid w:val="00011FB9"/>
    <w:rsid w:val="00013633"/>
    <w:rsid w:val="00013807"/>
    <w:rsid w:val="0001450F"/>
    <w:rsid w:val="000155C6"/>
    <w:rsid w:val="000160D9"/>
    <w:rsid w:val="00016B83"/>
    <w:rsid w:val="00016B90"/>
    <w:rsid w:val="000175F3"/>
    <w:rsid w:val="00017D1D"/>
    <w:rsid w:val="00020B1A"/>
    <w:rsid w:val="00020E6D"/>
    <w:rsid w:val="00021C06"/>
    <w:rsid w:val="00021E16"/>
    <w:rsid w:val="00022CB6"/>
    <w:rsid w:val="00022D19"/>
    <w:rsid w:val="00023B1E"/>
    <w:rsid w:val="00023FD4"/>
    <w:rsid w:val="00024B77"/>
    <w:rsid w:val="00025A2A"/>
    <w:rsid w:val="0002621D"/>
    <w:rsid w:val="00026D6F"/>
    <w:rsid w:val="0003037A"/>
    <w:rsid w:val="00032ABD"/>
    <w:rsid w:val="000332BE"/>
    <w:rsid w:val="00037216"/>
    <w:rsid w:val="000404C0"/>
    <w:rsid w:val="00042AD7"/>
    <w:rsid w:val="00043C0E"/>
    <w:rsid w:val="0004634A"/>
    <w:rsid w:val="00046AC7"/>
    <w:rsid w:val="00046B8A"/>
    <w:rsid w:val="00050601"/>
    <w:rsid w:val="00050A85"/>
    <w:rsid w:val="000517B7"/>
    <w:rsid w:val="00051899"/>
    <w:rsid w:val="00051E61"/>
    <w:rsid w:val="00054F0A"/>
    <w:rsid w:val="000560BA"/>
    <w:rsid w:val="0005741B"/>
    <w:rsid w:val="00057AD2"/>
    <w:rsid w:val="00060CE3"/>
    <w:rsid w:val="00062340"/>
    <w:rsid w:val="00063611"/>
    <w:rsid w:val="000652AE"/>
    <w:rsid w:val="00066473"/>
    <w:rsid w:val="00066B19"/>
    <w:rsid w:val="00066C81"/>
    <w:rsid w:val="00067D4E"/>
    <w:rsid w:val="00067E80"/>
    <w:rsid w:val="00072003"/>
    <w:rsid w:val="000733D8"/>
    <w:rsid w:val="00074EEA"/>
    <w:rsid w:val="000759E2"/>
    <w:rsid w:val="0007600D"/>
    <w:rsid w:val="00080EDC"/>
    <w:rsid w:val="000811A4"/>
    <w:rsid w:val="00081546"/>
    <w:rsid w:val="000822E7"/>
    <w:rsid w:val="00083733"/>
    <w:rsid w:val="000843FC"/>
    <w:rsid w:val="00084785"/>
    <w:rsid w:val="00084D14"/>
    <w:rsid w:val="00085E00"/>
    <w:rsid w:val="000864AE"/>
    <w:rsid w:val="00086932"/>
    <w:rsid w:val="00087325"/>
    <w:rsid w:val="00092CD0"/>
    <w:rsid w:val="00094C10"/>
    <w:rsid w:val="00094EB2"/>
    <w:rsid w:val="00095010"/>
    <w:rsid w:val="00095525"/>
    <w:rsid w:val="00096260"/>
    <w:rsid w:val="00096297"/>
    <w:rsid w:val="00096A8F"/>
    <w:rsid w:val="000A0177"/>
    <w:rsid w:val="000A15DC"/>
    <w:rsid w:val="000A199A"/>
    <w:rsid w:val="000A2383"/>
    <w:rsid w:val="000A3DF0"/>
    <w:rsid w:val="000A3F54"/>
    <w:rsid w:val="000A4243"/>
    <w:rsid w:val="000A464E"/>
    <w:rsid w:val="000A4E21"/>
    <w:rsid w:val="000A5305"/>
    <w:rsid w:val="000A5BD7"/>
    <w:rsid w:val="000A655B"/>
    <w:rsid w:val="000B205F"/>
    <w:rsid w:val="000B2D15"/>
    <w:rsid w:val="000B4D8D"/>
    <w:rsid w:val="000B775C"/>
    <w:rsid w:val="000B7816"/>
    <w:rsid w:val="000C2DB7"/>
    <w:rsid w:val="000C6F80"/>
    <w:rsid w:val="000C7475"/>
    <w:rsid w:val="000D0B9A"/>
    <w:rsid w:val="000D0E7C"/>
    <w:rsid w:val="000D11F8"/>
    <w:rsid w:val="000D2D7A"/>
    <w:rsid w:val="000D3188"/>
    <w:rsid w:val="000D46C9"/>
    <w:rsid w:val="000D4FC0"/>
    <w:rsid w:val="000D69AD"/>
    <w:rsid w:val="000E0860"/>
    <w:rsid w:val="000E0A02"/>
    <w:rsid w:val="000E0E30"/>
    <w:rsid w:val="000E1D0A"/>
    <w:rsid w:val="000E2B53"/>
    <w:rsid w:val="000E301A"/>
    <w:rsid w:val="000E35EF"/>
    <w:rsid w:val="000E541B"/>
    <w:rsid w:val="000E59A4"/>
    <w:rsid w:val="000E690F"/>
    <w:rsid w:val="000E7621"/>
    <w:rsid w:val="000F05FA"/>
    <w:rsid w:val="000F0D7E"/>
    <w:rsid w:val="000F0F20"/>
    <w:rsid w:val="000F0FDC"/>
    <w:rsid w:val="000F378A"/>
    <w:rsid w:val="000F4CBF"/>
    <w:rsid w:val="000F51EF"/>
    <w:rsid w:val="000F6029"/>
    <w:rsid w:val="000F613E"/>
    <w:rsid w:val="000F6827"/>
    <w:rsid w:val="000F6854"/>
    <w:rsid w:val="000F7E58"/>
    <w:rsid w:val="0010033E"/>
    <w:rsid w:val="00103337"/>
    <w:rsid w:val="00103572"/>
    <w:rsid w:val="00104206"/>
    <w:rsid w:val="001043C4"/>
    <w:rsid w:val="001043DD"/>
    <w:rsid w:val="0010475D"/>
    <w:rsid w:val="00104ADE"/>
    <w:rsid w:val="00104D67"/>
    <w:rsid w:val="001051EF"/>
    <w:rsid w:val="00105BEB"/>
    <w:rsid w:val="00106310"/>
    <w:rsid w:val="00106CE6"/>
    <w:rsid w:val="0011001B"/>
    <w:rsid w:val="00111005"/>
    <w:rsid w:val="00111414"/>
    <w:rsid w:val="001132D5"/>
    <w:rsid w:val="0011370D"/>
    <w:rsid w:val="0011484F"/>
    <w:rsid w:val="00115BC1"/>
    <w:rsid w:val="001202A8"/>
    <w:rsid w:val="0012243F"/>
    <w:rsid w:val="00124715"/>
    <w:rsid w:val="00124E25"/>
    <w:rsid w:val="00125179"/>
    <w:rsid w:val="00125352"/>
    <w:rsid w:val="0012632D"/>
    <w:rsid w:val="0012694E"/>
    <w:rsid w:val="00126FE3"/>
    <w:rsid w:val="00127854"/>
    <w:rsid w:val="001312E1"/>
    <w:rsid w:val="001315FB"/>
    <w:rsid w:val="0013258E"/>
    <w:rsid w:val="00132721"/>
    <w:rsid w:val="001331F4"/>
    <w:rsid w:val="00133B72"/>
    <w:rsid w:val="00133E3D"/>
    <w:rsid w:val="00134A22"/>
    <w:rsid w:val="00137877"/>
    <w:rsid w:val="0014035C"/>
    <w:rsid w:val="00140744"/>
    <w:rsid w:val="00140AEF"/>
    <w:rsid w:val="00141ABF"/>
    <w:rsid w:val="0014278F"/>
    <w:rsid w:val="001429F0"/>
    <w:rsid w:val="00143B0E"/>
    <w:rsid w:val="00143D77"/>
    <w:rsid w:val="00144188"/>
    <w:rsid w:val="00144DC9"/>
    <w:rsid w:val="00145265"/>
    <w:rsid w:val="00146A97"/>
    <w:rsid w:val="001472B5"/>
    <w:rsid w:val="001472EA"/>
    <w:rsid w:val="001500EC"/>
    <w:rsid w:val="001507DC"/>
    <w:rsid w:val="00151132"/>
    <w:rsid w:val="00152372"/>
    <w:rsid w:val="00152550"/>
    <w:rsid w:val="0015268C"/>
    <w:rsid w:val="00153A97"/>
    <w:rsid w:val="0015420E"/>
    <w:rsid w:val="00156ED7"/>
    <w:rsid w:val="00157089"/>
    <w:rsid w:val="00157C1A"/>
    <w:rsid w:val="00157EF4"/>
    <w:rsid w:val="0016055D"/>
    <w:rsid w:val="00160594"/>
    <w:rsid w:val="00160FB5"/>
    <w:rsid w:val="00161930"/>
    <w:rsid w:val="00162726"/>
    <w:rsid w:val="00163543"/>
    <w:rsid w:val="001643B5"/>
    <w:rsid w:val="00166B02"/>
    <w:rsid w:val="001676E6"/>
    <w:rsid w:val="00167F1B"/>
    <w:rsid w:val="001703DF"/>
    <w:rsid w:val="00171513"/>
    <w:rsid w:val="00173C72"/>
    <w:rsid w:val="00175FF0"/>
    <w:rsid w:val="00176AEC"/>
    <w:rsid w:val="00180570"/>
    <w:rsid w:val="0018169F"/>
    <w:rsid w:val="00182CDA"/>
    <w:rsid w:val="00185D6A"/>
    <w:rsid w:val="00186EF6"/>
    <w:rsid w:val="00186F71"/>
    <w:rsid w:val="001870E0"/>
    <w:rsid w:val="00187D9D"/>
    <w:rsid w:val="00187E2E"/>
    <w:rsid w:val="00191712"/>
    <w:rsid w:val="00193053"/>
    <w:rsid w:val="001931F0"/>
    <w:rsid w:val="001934E2"/>
    <w:rsid w:val="00193BAD"/>
    <w:rsid w:val="00194315"/>
    <w:rsid w:val="0019554D"/>
    <w:rsid w:val="00197249"/>
    <w:rsid w:val="00197419"/>
    <w:rsid w:val="001A0095"/>
    <w:rsid w:val="001A12C7"/>
    <w:rsid w:val="001A4B4B"/>
    <w:rsid w:val="001A5389"/>
    <w:rsid w:val="001A7455"/>
    <w:rsid w:val="001B1304"/>
    <w:rsid w:val="001B27DC"/>
    <w:rsid w:val="001B3A0F"/>
    <w:rsid w:val="001B5E8B"/>
    <w:rsid w:val="001B704C"/>
    <w:rsid w:val="001C0179"/>
    <w:rsid w:val="001C3A16"/>
    <w:rsid w:val="001C4109"/>
    <w:rsid w:val="001C520E"/>
    <w:rsid w:val="001C56B9"/>
    <w:rsid w:val="001C64C5"/>
    <w:rsid w:val="001C7838"/>
    <w:rsid w:val="001C7904"/>
    <w:rsid w:val="001D0432"/>
    <w:rsid w:val="001D24CB"/>
    <w:rsid w:val="001D326E"/>
    <w:rsid w:val="001D443D"/>
    <w:rsid w:val="001D45E1"/>
    <w:rsid w:val="001D6CA7"/>
    <w:rsid w:val="001D6E8C"/>
    <w:rsid w:val="001D71B1"/>
    <w:rsid w:val="001D776A"/>
    <w:rsid w:val="001D7DD7"/>
    <w:rsid w:val="001E00ED"/>
    <w:rsid w:val="001E0DB7"/>
    <w:rsid w:val="001E123E"/>
    <w:rsid w:val="001E2C6E"/>
    <w:rsid w:val="001E3D33"/>
    <w:rsid w:val="001E4330"/>
    <w:rsid w:val="001E4F0D"/>
    <w:rsid w:val="001E522F"/>
    <w:rsid w:val="001E5331"/>
    <w:rsid w:val="001E5B7E"/>
    <w:rsid w:val="001E5CE5"/>
    <w:rsid w:val="001E6A7F"/>
    <w:rsid w:val="001E7569"/>
    <w:rsid w:val="001F01EB"/>
    <w:rsid w:val="001F1193"/>
    <w:rsid w:val="001F454A"/>
    <w:rsid w:val="001F45D4"/>
    <w:rsid w:val="001F726B"/>
    <w:rsid w:val="0020072B"/>
    <w:rsid w:val="00200DFC"/>
    <w:rsid w:val="00201E2F"/>
    <w:rsid w:val="00202641"/>
    <w:rsid w:val="00202D28"/>
    <w:rsid w:val="00203AA3"/>
    <w:rsid w:val="002046E0"/>
    <w:rsid w:val="0020753F"/>
    <w:rsid w:val="00207701"/>
    <w:rsid w:val="002115A9"/>
    <w:rsid w:val="00212653"/>
    <w:rsid w:val="00214182"/>
    <w:rsid w:val="00216452"/>
    <w:rsid w:val="0021659F"/>
    <w:rsid w:val="002177B4"/>
    <w:rsid w:val="00220727"/>
    <w:rsid w:val="00221168"/>
    <w:rsid w:val="00223026"/>
    <w:rsid w:val="002237A7"/>
    <w:rsid w:val="002241D6"/>
    <w:rsid w:val="00225CF4"/>
    <w:rsid w:val="00227D3D"/>
    <w:rsid w:val="00230874"/>
    <w:rsid w:val="00230E86"/>
    <w:rsid w:val="00231CBD"/>
    <w:rsid w:val="00232604"/>
    <w:rsid w:val="00233BCE"/>
    <w:rsid w:val="00234D0D"/>
    <w:rsid w:val="00235113"/>
    <w:rsid w:val="00235FA4"/>
    <w:rsid w:val="00235FE5"/>
    <w:rsid w:val="00236FE8"/>
    <w:rsid w:val="0023745D"/>
    <w:rsid w:val="002443A1"/>
    <w:rsid w:val="002450F9"/>
    <w:rsid w:val="00245361"/>
    <w:rsid w:val="0024703B"/>
    <w:rsid w:val="0024708A"/>
    <w:rsid w:val="00247E40"/>
    <w:rsid w:val="00250E97"/>
    <w:rsid w:val="00255CB7"/>
    <w:rsid w:val="00255E04"/>
    <w:rsid w:val="00257C56"/>
    <w:rsid w:val="00260919"/>
    <w:rsid w:val="002636D2"/>
    <w:rsid w:val="002641CF"/>
    <w:rsid w:val="002655FF"/>
    <w:rsid w:val="00265B64"/>
    <w:rsid w:val="002661F5"/>
    <w:rsid w:val="00266244"/>
    <w:rsid w:val="00266339"/>
    <w:rsid w:val="00266908"/>
    <w:rsid w:val="00266CF7"/>
    <w:rsid w:val="00267B16"/>
    <w:rsid w:val="00271AA4"/>
    <w:rsid w:val="00274131"/>
    <w:rsid w:val="00275413"/>
    <w:rsid w:val="00275E3D"/>
    <w:rsid w:val="00276F33"/>
    <w:rsid w:val="002770AF"/>
    <w:rsid w:val="002773A2"/>
    <w:rsid w:val="00277E56"/>
    <w:rsid w:val="00280113"/>
    <w:rsid w:val="00281DAD"/>
    <w:rsid w:val="0028204E"/>
    <w:rsid w:val="002830FD"/>
    <w:rsid w:val="0028325E"/>
    <w:rsid w:val="00283C4F"/>
    <w:rsid w:val="00283D19"/>
    <w:rsid w:val="0028543F"/>
    <w:rsid w:val="0028696C"/>
    <w:rsid w:val="00294277"/>
    <w:rsid w:val="002945B2"/>
    <w:rsid w:val="0029560C"/>
    <w:rsid w:val="00296426"/>
    <w:rsid w:val="002964B0"/>
    <w:rsid w:val="0029751F"/>
    <w:rsid w:val="002A0D4A"/>
    <w:rsid w:val="002A1065"/>
    <w:rsid w:val="002A14A7"/>
    <w:rsid w:val="002A33FB"/>
    <w:rsid w:val="002A3B7E"/>
    <w:rsid w:val="002A4092"/>
    <w:rsid w:val="002A5C58"/>
    <w:rsid w:val="002A66BF"/>
    <w:rsid w:val="002B04D0"/>
    <w:rsid w:val="002B15F3"/>
    <w:rsid w:val="002B2077"/>
    <w:rsid w:val="002B2DBA"/>
    <w:rsid w:val="002B31EE"/>
    <w:rsid w:val="002B3698"/>
    <w:rsid w:val="002B3808"/>
    <w:rsid w:val="002B489B"/>
    <w:rsid w:val="002B4BEF"/>
    <w:rsid w:val="002B5513"/>
    <w:rsid w:val="002B6573"/>
    <w:rsid w:val="002C05B3"/>
    <w:rsid w:val="002C0773"/>
    <w:rsid w:val="002C1133"/>
    <w:rsid w:val="002C294F"/>
    <w:rsid w:val="002C458B"/>
    <w:rsid w:val="002C58FA"/>
    <w:rsid w:val="002C7687"/>
    <w:rsid w:val="002D01F8"/>
    <w:rsid w:val="002D065B"/>
    <w:rsid w:val="002D14C3"/>
    <w:rsid w:val="002D1A46"/>
    <w:rsid w:val="002D2BB1"/>
    <w:rsid w:val="002D2CDE"/>
    <w:rsid w:val="002D5205"/>
    <w:rsid w:val="002D5268"/>
    <w:rsid w:val="002E026D"/>
    <w:rsid w:val="002E1B75"/>
    <w:rsid w:val="002E30EA"/>
    <w:rsid w:val="002E3F4B"/>
    <w:rsid w:val="002E4AB0"/>
    <w:rsid w:val="002F1603"/>
    <w:rsid w:val="002F1DC2"/>
    <w:rsid w:val="002F260B"/>
    <w:rsid w:val="002F3545"/>
    <w:rsid w:val="002F475F"/>
    <w:rsid w:val="002F63E7"/>
    <w:rsid w:val="002F6CF6"/>
    <w:rsid w:val="002F733C"/>
    <w:rsid w:val="0030041D"/>
    <w:rsid w:val="00300C85"/>
    <w:rsid w:val="00301CF3"/>
    <w:rsid w:val="003041FC"/>
    <w:rsid w:val="003074D6"/>
    <w:rsid w:val="00307786"/>
    <w:rsid w:val="0031103E"/>
    <w:rsid w:val="00311897"/>
    <w:rsid w:val="003122C0"/>
    <w:rsid w:val="00313D4D"/>
    <w:rsid w:val="00313FC3"/>
    <w:rsid w:val="0031494D"/>
    <w:rsid w:val="00314CC8"/>
    <w:rsid w:val="00315E1F"/>
    <w:rsid w:val="00320C96"/>
    <w:rsid w:val="0032272D"/>
    <w:rsid w:val="0032363E"/>
    <w:rsid w:val="003237D1"/>
    <w:rsid w:val="00323FF0"/>
    <w:rsid w:val="00324441"/>
    <w:rsid w:val="003244CF"/>
    <w:rsid w:val="00326280"/>
    <w:rsid w:val="00326632"/>
    <w:rsid w:val="00326D54"/>
    <w:rsid w:val="00327AED"/>
    <w:rsid w:val="0033076E"/>
    <w:rsid w:val="00330E3C"/>
    <w:rsid w:val="003337EA"/>
    <w:rsid w:val="00333CCF"/>
    <w:rsid w:val="003349B1"/>
    <w:rsid w:val="00334D74"/>
    <w:rsid w:val="00334F71"/>
    <w:rsid w:val="00335BDA"/>
    <w:rsid w:val="00337287"/>
    <w:rsid w:val="0033766E"/>
    <w:rsid w:val="00337F5C"/>
    <w:rsid w:val="00340120"/>
    <w:rsid w:val="0034081F"/>
    <w:rsid w:val="003417A7"/>
    <w:rsid w:val="00342106"/>
    <w:rsid w:val="00342393"/>
    <w:rsid w:val="003439C4"/>
    <w:rsid w:val="00344902"/>
    <w:rsid w:val="00345B3F"/>
    <w:rsid w:val="00347D93"/>
    <w:rsid w:val="00350354"/>
    <w:rsid w:val="003529D7"/>
    <w:rsid w:val="00353673"/>
    <w:rsid w:val="00354434"/>
    <w:rsid w:val="00360FF7"/>
    <w:rsid w:val="00362B8C"/>
    <w:rsid w:val="00362E37"/>
    <w:rsid w:val="003647C2"/>
    <w:rsid w:val="003653BC"/>
    <w:rsid w:val="003661EC"/>
    <w:rsid w:val="0036689C"/>
    <w:rsid w:val="0036718E"/>
    <w:rsid w:val="00370A31"/>
    <w:rsid w:val="00370B60"/>
    <w:rsid w:val="003711B3"/>
    <w:rsid w:val="003725C2"/>
    <w:rsid w:val="00372CA6"/>
    <w:rsid w:val="00372FC7"/>
    <w:rsid w:val="0037332E"/>
    <w:rsid w:val="003754ED"/>
    <w:rsid w:val="003768D2"/>
    <w:rsid w:val="00376BA5"/>
    <w:rsid w:val="00376E61"/>
    <w:rsid w:val="00380154"/>
    <w:rsid w:val="00380CDF"/>
    <w:rsid w:val="00380D64"/>
    <w:rsid w:val="003815F0"/>
    <w:rsid w:val="0038212C"/>
    <w:rsid w:val="003823B2"/>
    <w:rsid w:val="00383ADB"/>
    <w:rsid w:val="003855AF"/>
    <w:rsid w:val="00387074"/>
    <w:rsid w:val="00390DEE"/>
    <w:rsid w:val="00391583"/>
    <w:rsid w:val="0039274E"/>
    <w:rsid w:val="00392AEE"/>
    <w:rsid w:val="00392BA0"/>
    <w:rsid w:val="00393AA4"/>
    <w:rsid w:val="00394924"/>
    <w:rsid w:val="00394D92"/>
    <w:rsid w:val="00395784"/>
    <w:rsid w:val="003976E3"/>
    <w:rsid w:val="003A1258"/>
    <w:rsid w:val="003A1C37"/>
    <w:rsid w:val="003A293D"/>
    <w:rsid w:val="003A33F7"/>
    <w:rsid w:val="003A53FF"/>
    <w:rsid w:val="003A6387"/>
    <w:rsid w:val="003A7579"/>
    <w:rsid w:val="003B0204"/>
    <w:rsid w:val="003B1536"/>
    <w:rsid w:val="003B3985"/>
    <w:rsid w:val="003B435A"/>
    <w:rsid w:val="003B4F67"/>
    <w:rsid w:val="003B63A7"/>
    <w:rsid w:val="003C2409"/>
    <w:rsid w:val="003C2531"/>
    <w:rsid w:val="003C2E6C"/>
    <w:rsid w:val="003C307F"/>
    <w:rsid w:val="003C68A1"/>
    <w:rsid w:val="003C7474"/>
    <w:rsid w:val="003C77F8"/>
    <w:rsid w:val="003C7E0D"/>
    <w:rsid w:val="003D1810"/>
    <w:rsid w:val="003D26E9"/>
    <w:rsid w:val="003D4EFC"/>
    <w:rsid w:val="003D5799"/>
    <w:rsid w:val="003D61E8"/>
    <w:rsid w:val="003D719B"/>
    <w:rsid w:val="003D7380"/>
    <w:rsid w:val="003D74A6"/>
    <w:rsid w:val="003D79B8"/>
    <w:rsid w:val="003E000E"/>
    <w:rsid w:val="003E0D80"/>
    <w:rsid w:val="003E2391"/>
    <w:rsid w:val="003E24C1"/>
    <w:rsid w:val="003E39F2"/>
    <w:rsid w:val="003E6963"/>
    <w:rsid w:val="003E6AF1"/>
    <w:rsid w:val="003E71E7"/>
    <w:rsid w:val="003F02E3"/>
    <w:rsid w:val="003F1270"/>
    <w:rsid w:val="003F192B"/>
    <w:rsid w:val="003F2CCF"/>
    <w:rsid w:val="003F3F82"/>
    <w:rsid w:val="003F3FEF"/>
    <w:rsid w:val="003F4307"/>
    <w:rsid w:val="003F43B1"/>
    <w:rsid w:val="003F7663"/>
    <w:rsid w:val="00400682"/>
    <w:rsid w:val="00400A73"/>
    <w:rsid w:val="00401A52"/>
    <w:rsid w:val="00403216"/>
    <w:rsid w:val="004033EA"/>
    <w:rsid w:val="00404C11"/>
    <w:rsid w:val="004066FA"/>
    <w:rsid w:val="00406732"/>
    <w:rsid w:val="00407708"/>
    <w:rsid w:val="004105FA"/>
    <w:rsid w:val="00410C95"/>
    <w:rsid w:val="00410D5E"/>
    <w:rsid w:val="00411930"/>
    <w:rsid w:val="00411B37"/>
    <w:rsid w:val="00413092"/>
    <w:rsid w:val="00414839"/>
    <w:rsid w:val="00415527"/>
    <w:rsid w:val="00416717"/>
    <w:rsid w:val="00416764"/>
    <w:rsid w:val="00422573"/>
    <w:rsid w:val="00422C40"/>
    <w:rsid w:val="00425F9B"/>
    <w:rsid w:val="00426823"/>
    <w:rsid w:val="00426CBE"/>
    <w:rsid w:val="004302DD"/>
    <w:rsid w:val="00430942"/>
    <w:rsid w:val="00431331"/>
    <w:rsid w:val="00431D28"/>
    <w:rsid w:val="00431F34"/>
    <w:rsid w:val="00432131"/>
    <w:rsid w:val="00433146"/>
    <w:rsid w:val="00435826"/>
    <w:rsid w:val="0044015C"/>
    <w:rsid w:val="004412EB"/>
    <w:rsid w:val="00442FF2"/>
    <w:rsid w:val="0044343D"/>
    <w:rsid w:val="00443FF1"/>
    <w:rsid w:val="00445732"/>
    <w:rsid w:val="00450B97"/>
    <w:rsid w:val="0045179E"/>
    <w:rsid w:val="00452234"/>
    <w:rsid w:val="004544F3"/>
    <w:rsid w:val="00454A2F"/>
    <w:rsid w:val="00454BBD"/>
    <w:rsid w:val="004551B1"/>
    <w:rsid w:val="004555EC"/>
    <w:rsid w:val="0045753A"/>
    <w:rsid w:val="00457853"/>
    <w:rsid w:val="0045792B"/>
    <w:rsid w:val="00461240"/>
    <w:rsid w:val="00464BD1"/>
    <w:rsid w:val="0046579E"/>
    <w:rsid w:val="00466021"/>
    <w:rsid w:val="004661F6"/>
    <w:rsid w:val="00466475"/>
    <w:rsid w:val="00466ACF"/>
    <w:rsid w:val="00470898"/>
    <w:rsid w:val="00470BDC"/>
    <w:rsid w:val="00472779"/>
    <w:rsid w:val="004732A9"/>
    <w:rsid w:val="0047422B"/>
    <w:rsid w:val="0047442D"/>
    <w:rsid w:val="00474B00"/>
    <w:rsid w:val="00474D72"/>
    <w:rsid w:val="004808FD"/>
    <w:rsid w:val="00481A0B"/>
    <w:rsid w:val="00482D19"/>
    <w:rsid w:val="00484299"/>
    <w:rsid w:val="004844AB"/>
    <w:rsid w:val="004844B4"/>
    <w:rsid w:val="00484B98"/>
    <w:rsid w:val="00485F13"/>
    <w:rsid w:val="0048630C"/>
    <w:rsid w:val="00493B3B"/>
    <w:rsid w:val="00493F88"/>
    <w:rsid w:val="00495427"/>
    <w:rsid w:val="00495FF3"/>
    <w:rsid w:val="00496407"/>
    <w:rsid w:val="004A0D65"/>
    <w:rsid w:val="004A1190"/>
    <w:rsid w:val="004A2473"/>
    <w:rsid w:val="004A26BC"/>
    <w:rsid w:val="004A2861"/>
    <w:rsid w:val="004A3C8C"/>
    <w:rsid w:val="004A4890"/>
    <w:rsid w:val="004A505F"/>
    <w:rsid w:val="004A5AEE"/>
    <w:rsid w:val="004A6A62"/>
    <w:rsid w:val="004A76F7"/>
    <w:rsid w:val="004A7A6C"/>
    <w:rsid w:val="004B079D"/>
    <w:rsid w:val="004B1771"/>
    <w:rsid w:val="004B1A49"/>
    <w:rsid w:val="004B24ED"/>
    <w:rsid w:val="004B2606"/>
    <w:rsid w:val="004B42C6"/>
    <w:rsid w:val="004B4D08"/>
    <w:rsid w:val="004B70B4"/>
    <w:rsid w:val="004B7426"/>
    <w:rsid w:val="004C03C3"/>
    <w:rsid w:val="004C0FD8"/>
    <w:rsid w:val="004C58D0"/>
    <w:rsid w:val="004C6379"/>
    <w:rsid w:val="004C66E3"/>
    <w:rsid w:val="004D12F5"/>
    <w:rsid w:val="004D1B08"/>
    <w:rsid w:val="004D253C"/>
    <w:rsid w:val="004D3314"/>
    <w:rsid w:val="004D3A5D"/>
    <w:rsid w:val="004D6F63"/>
    <w:rsid w:val="004D7A3F"/>
    <w:rsid w:val="004E0643"/>
    <w:rsid w:val="004E1A4B"/>
    <w:rsid w:val="004E24CE"/>
    <w:rsid w:val="004E2BCC"/>
    <w:rsid w:val="004E2C18"/>
    <w:rsid w:val="004E2CE4"/>
    <w:rsid w:val="004E30CE"/>
    <w:rsid w:val="004E3150"/>
    <w:rsid w:val="004E520C"/>
    <w:rsid w:val="004F11FA"/>
    <w:rsid w:val="004F36C9"/>
    <w:rsid w:val="004F3FC8"/>
    <w:rsid w:val="004F480D"/>
    <w:rsid w:val="004F5320"/>
    <w:rsid w:val="004F59E6"/>
    <w:rsid w:val="004F5FA9"/>
    <w:rsid w:val="00500769"/>
    <w:rsid w:val="00500FE1"/>
    <w:rsid w:val="0050167B"/>
    <w:rsid w:val="00502ED5"/>
    <w:rsid w:val="00503E02"/>
    <w:rsid w:val="00505F1C"/>
    <w:rsid w:val="00510A1D"/>
    <w:rsid w:val="005114B3"/>
    <w:rsid w:val="00513DA5"/>
    <w:rsid w:val="005149AA"/>
    <w:rsid w:val="005160B4"/>
    <w:rsid w:val="005163DD"/>
    <w:rsid w:val="00517D96"/>
    <w:rsid w:val="0052273C"/>
    <w:rsid w:val="00525574"/>
    <w:rsid w:val="00527D8C"/>
    <w:rsid w:val="005300E2"/>
    <w:rsid w:val="00530343"/>
    <w:rsid w:val="00530777"/>
    <w:rsid w:val="0053093F"/>
    <w:rsid w:val="0053474A"/>
    <w:rsid w:val="00535EA1"/>
    <w:rsid w:val="005408E1"/>
    <w:rsid w:val="005410DC"/>
    <w:rsid w:val="0054176F"/>
    <w:rsid w:val="00545628"/>
    <w:rsid w:val="0054592D"/>
    <w:rsid w:val="00546974"/>
    <w:rsid w:val="00546D85"/>
    <w:rsid w:val="005473DA"/>
    <w:rsid w:val="00550047"/>
    <w:rsid w:val="0055034E"/>
    <w:rsid w:val="00550E71"/>
    <w:rsid w:val="00553E47"/>
    <w:rsid w:val="00555AA4"/>
    <w:rsid w:val="005565AA"/>
    <w:rsid w:val="00556BF5"/>
    <w:rsid w:val="005577AA"/>
    <w:rsid w:val="00561682"/>
    <w:rsid w:val="00561C7E"/>
    <w:rsid w:val="005622AA"/>
    <w:rsid w:val="005626C7"/>
    <w:rsid w:val="00562979"/>
    <w:rsid w:val="00570C07"/>
    <w:rsid w:val="00572E1F"/>
    <w:rsid w:val="0057486D"/>
    <w:rsid w:val="00577655"/>
    <w:rsid w:val="00581036"/>
    <w:rsid w:val="00583BB6"/>
    <w:rsid w:val="00585194"/>
    <w:rsid w:val="005867FE"/>
    <w:rsid w:val="005912E1"/>
    <w:rsid w:val="00591D06"/>
    <w:rsid w:val="00592113"/>
    <w:rsid w:val="00592319"/>
    <w:rsid w:val="00592479"/>
    <w:rsid w:val="00593D25"/>
    <w:rsid w:val="005950D9"/>
    <w:rsid w:val="005959C4"/>
    <w:rsid w:val="00595E33"/>
    <w:rsid w:val="00596BA9"/>
    <w:rsid w:val="00597C31"/>
    <w:rsid w:val="00597CF6"/>
    <w:rsid w:val="005A1FE9"/>
    <w:rsid w:val="005A351A"/>
    <w:rsid w:val="005A42C2"/>
    <w:rsid w:val="005A4EF7"/>
    <w:rsid w:val="005A4F62"/>
    <w:rsid w:val="005A5B06"/>
    <w:rsid w:val="005A66F7"/>
    <w:rsid w:val="005B031C"/>
    <w:rsid w:val="005B3A0C"/>
    <w:rsid w:val="005B5E8A"/>
    <w:rsid w:val="005B66D4"/>
    <w:rsid w:val="005B69DD"/>
    <w:rsid w:val="005B6CA6"/>
    <w:rsid w:val="005B6FA4"/>
    <w:rsid w:val="005B798A"/>
    <w:rsid w:val="005C031D"/>
    <w:rsid w:val="005C0E30"/>
    <w:rsid w:val="005C1096"/>
    <w:rsid w:val="005C23F1"/>
    <w:rsid w:val="005C3D47"/>
    <w:rsid w:val="005C3F8A"/>
    <w:rsid w:val="005C44EB"/>
    <w:rsid w:val="005C4754"/>
    <w:rsid w:val="005C4B79"/>
    <w:rsid w:val="005C5DB5"/>
    <w:rsid w:val="005C625D"/>
    <w:rsid w:val="005C7E1D"/>
    <w:rsid w:val="005C7F79"/>
    <w:rsid w:val="005D04C4"/>
    <w:rsid w:val="005D096A"/>
    <w:rsid w:val="005D0A8C"/>
    <w:rsid w:val="005D18EB"/>
    <w:rsid w:val="005D1B46"/>
    <w:rsid w:val="005D1DCD"/>
    <w:rsid w:val="005D1E3B"/>
    <w:rsid w:val="005D2740"/>
    <w:rsid w:val="005D3DAB"/>
    <w:rsid w:val="005D4993"/>
    <w:rsid w:val="005D49B8"/>
    <w:rsid w:val="005D4D85"/>
    <w:rsid w:val="005D6F25"/>
    <w:rsid w:val="005D7824"/>
    <w:rsid w:val="005D793C"/>
    <w:rsid w:val="005E09EB"/>
    <w:rsid w:val="005E0A9A"/>
    <w:rsid w:val="005E4B43"/>
    <w:rsid w:val="005F333D"/>
    <w:rsid w:val="005F3966"/>
    <w:rsid w:val="005F4566"/>
    <w:rsid w:val="005F4BD6"/>
    <w:rsid w:val="005F5800"/>
    <w:rsid w:val="005F6681"/>
    <w:rsid w:val="00600FD8"/>
    <w:rsid w:val="00601A7C"/>
    <w:rsid w:val="006024BA"/>
    <w:rsid w:val="00602889"/>
    <w:rsid w:val="006039F0"/>
    <w:rsid w:val="0060418F"/>
    <w:rsid w:val="006047A6"/>
    <w:rsid w:val="00604848"/>
    <w:rsid w:val="00607DAA"/>
    <w:rsid w:val="00610102"/>
    <w:rsid w:val="006112E5"/>
    <w:rsid w:val="006136C5"/>
    <w:rsid w:val="00614B7E"/>
    <w:rsid w:val="00615B19"/>
    <w:rsid w:val="00615FCB"/>
    <w:rsid w:val="0061660F"/>
    <w:rsid w:val="00617BDC"/>
    <w:rsid w:val="00617EFC"/>
    <w:rsid w:val="0062017E"/>
    <w:rsid w:val="0062051F"/>
    <w:rsid w:val="00620685"/>
    <w:rsid w:val="006206A9"/>
    <w:rsid w:val="00620710"/>
    <w:rsid w:val="00620BE3"/>
    <w:rsid w:val="00621DC6"/>
    <w:rsid w:val="006223B6"/>
    <w:rsid w:val="00622C01"/>
    <w:rsid w:val="00624670"/>
    <w:rsid w:val="00625A73"/>
    <w:rsid w:val="0062666A"/>
    <w:rsid w:val="006266F5"/>
    <w:rsid w:val="00627216"/>
    <w:rsid w:val="00627ECA"/>
    <w:rsid w:val="0063004E"/>
    <w:rsid w:val="006312F2"/>
    <w:rsid w:val="00631C03"/>
    <w:rsid w:val="0063394E"/>
    <w:rsid w:val="00633AD0"/>
    <w:rsid w:val="00634A6F"/>
    <w:rsid w:val="00634CE8"/>
    <w:rsid w:val="00635086"/>
    <w:rsid w:val="00635DC3"/>
    <w:rsid w:val="006407CC"/>
    <w:rsid w:val="00641EBF"/>
    <w:rsid w:val="00642095"/>
    <w:rsid w:val="00642220"/>
    <w:rsid w:val="00644E9F"/>
    <w:rsid w:val="0064623F"/>
    <w:rsid w:val="0064780B"/>
    <w:rsid w:val="00647979"/>
    <w:rsid w:val="00650A6E"/>
    <w:rsid w:val="006514D7"/>
    <w:rsid w:val="00652141"/>
    <w:rsid w:val="006539CF"/>
    <w:rsid w:val="00653EA5"/>
    <w:rsid w:val="00655BBB"/>
    <w:rsid w:val="00655BD9"/>
    <w:rsid w:val="00656268"/>
    <w:rsid w:val="0065669C"/>
    <w:rsid w:val="00656A9E"/>
    <w:rsid w:val="00657A19"/>
    <w:rsid w:val="00660FCD"/>
    <w:rsid w:val="006623DE"/>
    <w:rsid w:val="006637D4"/>
    <w:rsid w:val="00664545"/>
    <w:rsid w:val="0066496F"/>
    <w:rsid w:val="00665AE9"/>
    <w:rsid w:val="00666220"/>
    <w:rsid w:val="00667007"/>
    <w:rsid w:val="00667B1C"/>
    <w:rsid w:val="00670F7D"/>
    <w:rsid w:val="00671AC6"/>
    <w:rsid w:val="00671BED"/>
    <w:rsid w:val="00671C09"/>
    <w:rsid w:val="00671D0B"/>
    <w:rsid w:val="006734D1"/>
    <w:rsid w:val="006753FB"/>
    <w:rsid w:val="00676A6F"/>
    <w:rsid w:val="0067750C"/>
    <w:rsid w:val="00683E60"/>
    <w:rsid w:val="0068480B"/>
    <w:rsid w:val="006860C7"/>
    <w:rsid w:val="00686AC6"/>
    <w:rsid w:val="006871BD"/>
    <w:rsid w:val="00690073"/>
    <w:rsid w:val="0069145C"/>
    <w:rsid w:val="00691774"/>
    <w:rsid w:val="00691D41"/>
    <w:rsid w:val="00692854"/>
    <w:rsid w:val="00692DE9"/>
    <w:rsid w:val="00693113"/>
    <w:rsid w:val="00694C28"/>
    <w:rsid w:val="0069665B"/>
    <w:rsid w:val="00696756"/>
    <w:rsid w:val="00696854"/>
    <w:rsid w:val="006A0251"/>
    <w:rsid w:val="006A2F53"/>
    <w:rsid w:val="006A41E3"/>
    <w:rsid w:val="006A4778"/>
    <w:rsid w:val="006A4D85"/>
    <w:rsid w:val="006A4EC0"/>
    <w:rsid w:val="006A561C"/>
    <w:rsid w:val="006A6D32"/>
    <w:rsid w:val="006B000F"/>
    <w:rsid w:val="006B34D4"/>
    <w:rsid w:val="006B35C8"/>
    <w:rsid w:val="006B49FC"/>
    <w:rsid w:val="006B4EBE"/>
    <w:rsid w:val="006B5208"/>
    <w:rsid w:val="006B5393"/>
    <w:rsid w:val="006B57DE"/>
    <w:rsid w:val="006B611E"/>
    <w:rsid w:val="006B6E92"/>
    <w:rsid w:val="006B7316"/>
    <w:rsid w:val="006C03A6"/>
    <w:rsid w:val="006C161C"/>
    <w:rsid w:val="006C28A3"/>
    <w:rsid w:val="006C3254"/>
    <w:rsid w:val="006C4946"/>
    <w:rsid w:val="006C59B6"/>
    <w:rsid w:val="006C5A8E"/>
    <w:rsid w:val="006C5F6F"/>
    <w:rsid w:val="006D0535"/>
    <w:rsid w:val="006D1DB2"/>
    <w:rsid w:val="006D21DB"/>
    <w:rsid w:val="006D23E8"/>
    <w:rsid w:val="006D2796"/>
    <w:rsid w:val="006D29BB"/>
    <w:rsid w:val="006D352C"/>
    <w:rsid w:val="006D52F5"/>
    <w:rsid w:val="006D5676"/>
    <w:rsid w:val="006D5E8E"/>
    <w:rsid w:val="006E008E"/>
    <w:rsid w:val="006E2063"/>
    <w:rsid w:val="006E2838"/>
    <w:rsid w:val="006E5C54"/>
    <w:rsid w:val="006E6E60"/>
    <w:rsid w:val="006E7EE4"/>
    <w:rsid w:val="006F1FDF"/>
    <w:rsid w:val="006F23BF"/>
    <w:rsid w:val="006F406B"/>
    <w:rsid w:val="006F4124"/>
    <w:rsid w:val="006F5548"/>
    <w:rsid w:val="006F62EB"/>
    <w:rsid w:val="006F6718"/>
    <w:rsid w:val="006F6733"/>
    <w:rsid w:val="006F7ECF"/>
    <w:rsid w:val="007009D2"/>
    <w:rsid w:val="00701AB0"/>
    <w:rsid w:val="00701C09"/>
    <w:rsid w:val="00701FE3"/>
    <w:rsid w:val="00702C3F"/>
    <w:rsid w:val="00705EDD"/>
    <w:rsid w:val="00707229"/>
    <w:rsid w:val="007075FE"/>
    <w:rsid w:val="00707A8E"/>
    <w:rsid w:val="00711725"/>
    <w:rsid w:val="00712912"/>
    <w:rsid w:val="00712FAA"/>
    <w:rsid w:val="0071361E"/>
    <w:rsid w:val="0071373C"/>
    <w:rsid w:val="007137B2"/>
    <w:rsid w:val="007162BE"/>
    <w:rsid w:val="00716DF7"/>
    <w:rsid w:val="007173D0"/>
    <w:rsid w:val="0071784B"/>
    <w:rsid w:val="00717A89"/>
    <w:rsid w:val="00720A2F"/>
    <w:rsid w:val="00720C6B"/>
    <w:rsid w:val="00721612"/>
    <w:rsid w:val="007220F2"/>
    <w:rsid w:val="007226E9"/>
    <w:rsid w:val="00722CA3"/>
    <w:rsid w:val="00725BF7"/>
    <w:rsid w:val="00726CFA"/>
    <w:rsid w:val="00726FD3"/>
    <w:rsid w:val="00727542"/>
    <w:rsid w:val="00727AFB"/>
    <w:rsid w:val="0073022F"/>
    <w:rsid w:val="007323EF"/>
    <w:rsid w:val="00733004"/>
    <w:rsid w:val="007337AF"/>
    <w:rsid w:val="00735170"/>
    <w:rsid w:val="00735EC3"/>
    <w:rsid w:val="00736C90"/>
    <w:rsid w:val="007374B2"/>
    <w:rsid w:val="0073797A"/>
    <w:rsid w:val="00740D66"/>
    <w:rsid w:val="007418B5"/>
    <w:rsid w:val="00742E55"/>
    <w:rsid w:val="00743A11"/>
    <w:rsid w:val="00744560"/>
    <w:rsid w:val="00747053"/>
    <w:rsid w:val="00747FC6"/>
    <w:rsid w:val="007517B9"/>
    <w:rsid w:val="0075258F"/>
    <w:rsid w:val="00753B8F"/>
    <w:rsid w:val="00753FE6"/>
    <w:rsid w:val="00754F8E"/>
    <w:rsid w:val="00755EEE"/>
    <w:rsid w:val="0075644D"/>
    <w:rsid w:val="00757520"/>
    <w:rsid w:val="0075777A"/>
    <w:rsid w:val="00761E3C"/>
    <w:rsid w:val="00763F33"/>
    <w:rsid w:val="0076476B"/>
    <w:rsid w:val="00765B5B"/>
    <w:rsid w:val="00766021"/>
    <w:rsid w:val="00767C95"/>
    <w:rsid w:val="0077024A"/>
    <w:rsid w:val="00772F89"/>
    <w:rsid w:val="007735FC"/>
    <w:rsid w:val="007736E8"/>
    <w:rsid w:val="007738AB"/>
    <w:rsid w:val="00773F9A"/>
    <w:rsid w:val="00775192"/>
    <w:rsid w:val="007758A5"/>
    <w:rsid w:val="00777994"/>
    <w:rsid w:val="00777CDF"/>
    <w:rsid w:val="00780AE0"/>
    <w:rsid w:val="00780E0B"/>
    <w:rsid w:val="00780F01"/>
    <w:rsid w:val="00783258"/>
    <w:rsid w:val="00783D27"/>
    <w:rsid w:val="0078547F"/>
    <w:rsid w:val="00785AD8"/>
    <w:rsid w:val="00785DD1"/>
    <w:rsid w:val="0078604C"/>
    <w:rsid w:val="00786467"/>
    <w:rsid w:val="007866CE"/>
    <w:rsid w:val="0078686B"/>
    <w:rsid w:val="00787D43"/>
    <w:rsid w:val="00792008"/>
    <w:rsid w:val="00792724"/>
    <w:rsid w:val="00794476"/>
    <w:rsid w:val="007947E1"/>
    <w:rsid w:val="00796609"/>
    <w:rsid w:val="00796B11"/>
    <w:rsid w:val="0079743E"/>
    <w:rsid w:val="007A1327"/>
    <w:rsid w:val="007A1EF4"/>
    <w:rsid w:val="007A2049"/>
    <w:rsid w:val="007A2C27"/>
    <w:rsid w:val="007A2CA3"/>
    <w:rsid w:val="007A460F"/>
    <w:rsid w:val="007A4DAF"/>
    <w:rsid w:val="007A644B"/>
    <w:rsid w:val="007A6966"/>
    <w:rsid w:val="007A6B93"/>
    <w:rsid w:val="007A767B"/>
    <w:rsid w:val="007A7B26"/>
    <w:rsid w:val="007B0CA7"/>
    <w:rsid w:val="007B28BD"/>
    <w:rsid w:val="007B35F9"/>
    <w:rsid w:val="007B656C"/>
    <w:rsid w:val="007B7A4A"/>
    <w:rsid w:val="007C0200"/>
    <w:rsid w:val="007C2CCC"/>
    <w:rsid w:val="007C3323"/>
    <w:rsid w:val="007C44F1"/>
    <w:rsid w:val="007C502E"/>
    <w:rsid w:val="007C527E"/>
    <w:rsid w:val="007C5637"/>
    <w:rsid w:val="007C626D"/>
    <w:rsid w:val="007C66E8"/>
    <w:rsid w:val="007C6F0B"/>
    <w:rsid w:val="007C7F04"/>
    <w:rsid w:val="007D07E2"/>
    <w:rsid w:val="007D1692"/>
    <w:rsid w:val="007D2011"/>
    <w:rsid w:val="007D3489"/>
    <w:rsid w:val="007D5C51"/>
    <w:rsid w:val="007E176F"/>
    <w:rsid w:val="007E66D5"/>
    <w:rsid w:val="007F0096"/>
    <w:rsid w:val="007F046F"/>
    <w:rsid w:val="007F15F8"/>
    <w:rsid w:val="007F1A23"/>
    <w:rsid w:val="007F2ED4"/>
    <w:rsid w:val="007F3527"/>
    <w:rsid w:val="007F38D2"/>
    <w:rsid w:val="007F510F"/>
    <w:rsid w:val="007F6C21"/>
    <w:rsid w:val="00800447"/>
    <w:rsid w:val="008049C8"/>
    <w:rsid w:val="00805EF3"/>
    <w:rsid w:val="00806C71"/>
    <w:rsid w:val="00807C8F"/>
    <w:rsid w:val="008123C7"/>
    <w:rsid w:val="00813510"/>
    <w:rsid w:val="00814A89"/>
    <w:rsid w:val="008157F5"/>
    <w:rsid w:val="00817157"/>
    <w:rsid w:val="00820525"/>
    <w:rsid w:val="00820717"/>
    <w:rsid w:val="00820A11"/>
    <w:rsid w:val="00821437"/>
    <w:rsid w:val="0082184F"/>
    <w:rsid w:val="00821BE8"/>
    <w:rsid w:val="00821C39"/>
    <w:rsid w:val="0082279F"/>
    <w:rsid w:val="00824515"/>
    <w:rsid w:val="008257C5"/>
    <w:rsid w:val="008268BC"/>
    <w:rsid w:val="008322CB"/>
    <w:rsid w:val="00833034"/>
    <w:rsid w:val="0083339F"/>
    <w:rsid w:val="008335BE"/>
    <w:rsid w:val="00833A77"/>
    <w:rsid w:val="00836FB3"/>
    <w:rsid w:val="008374F7"/>
    <w:rsid w:val="008378FB"/>
    <w:rsid w:val="00837A74"/>
    <w:rsid w:val="00837B9D"/>
    <w:rsid w:val="00840567"/>
    <w:rsid w:val="00841C83"/>
    <w:rsid w:val="00842A64"/>
    <w:rsid w:val="00842AC4"/>
    <w:rsid w:val="00842FA7"/>
    <w:rsid w:val="008438CE"/>
    <w:rsid w:val="0084396B"/>
    <w:rsid w:val="00843D04"/>
    <w:rsid w:val="00844777"/>
    <w:rsid w:val="00846461"/>
    <w:rsid w:val="008471AF"/>
    <w:rsid w:val="00850320"/>
    <w:rsid w:val="008506EF"/>
    <w:rsid w:val="00850795"/>
    <w:rsid w:val="00851DB1"/>
    <w:rsid w:val="00852410"/>
    <w:rsid w:val="00852C24"/>
    <w:rsid w:val="00853995"/>
    <w:rsid w:val="00854416"/>
    <w:rsid w:val="00860491"/>
    <w:rsid w:val="00860DF8"/>
    <w:rsid w:val="00861E3F"/>
    <w:rsid w:val="00862943"/>
    <w:rsid w:val="00862C99"/>
    <w:rsid w:val="00864999"/>
    <w:rsid w:val="00867C68"/>
    <w:rsid w:val="00867CA7"/>
    <w:rsid w:val="00867F90"/>
    <w:rsid w:val="00870606"/>
    <w:rsid w:val="00871C2A"/>
    <w:rsid w:val="00871D28"/>
    <w:rsid w:val="00872804"/>
    <w:rsid w:val="008728D4"/>
    <w:rsid w:val="00872A02"/>
    <w:rsid w:val="00872F09"/>
    <w:rsid w:val="008731E6"/>
    <w:rsid w:val="008733D6"/>
    <w:rsid w:val="00874296"/>
    <w:rsid w:val="00874769"/>
    <w:rsid w:val="008765EA"/>
    <w:rsid w:val="00877763"/>
    <w:rsid w:val="00880BB9"/>
    <w:rsid w:val="008817A0"/>
    <w:rsid w:val="00882DB6"/>
    <w:rsid w:val="00882F98"/>
    <w:rsid w:val="00884B67"/>
    <w:rsid w:val="008862D6"/>
    <w:rsid w:val="008878CB"/>
    <w:rsid w:val="008911B9"/>
    <w:rsid w:val="008918D4"/>
    <w:rsid w:val="00892B6B"/>
    <w:rsid w:val="00894271"/>
    <w:rsid w:val="0089462C"/>
    <w:rsid w:val="00894FCF"/>
    <w:rsid w:val="00895B60"/>
    <w:rsid w:val="0089717C"/>
    <w:rsid w:val="00897D81"/>
    <w:rsid w:val="008A2091"/>
    <w:rsid w:val="008A3CEF"/>
    <w:rsid w:val="008A3EEB"/>
    <w:rsid w:val="008A4A7C"/>
    <w:rsid w:val="008A4BBD"/>
    <w:rsid w:val="008A4F66"/>
    <w:rsid w:val="008A5949"/>
    <w:rsid w:val="008B093D"/>
    <w:rsid w:val="008B1ADA"/>
    <w:rsid w:val="008B2043"/>
    <w:rsid w:val="008B3781"/>
    <w:rsid w:val="008B3CCE"/>
    <w:rsid w:val="008B4051"/>
    <w:rsid w:val="008B58C8"/>
    <w:rsid w:val="008B5FDB"/>
    <w:rsid w:val="008B6736"/>
    <w:rsid w:val="008B69C5"/>
    <w:rsid w:val="008B7C1E"/>
    <w:rsid w:val="008C012C"/>
    <w:rsid w:val="008C1045"/>
    <w:rsid w:val="008C3607"/>
    <w:rsid w:val="008C3CA3"/>
    <w:rsid w:val="008C4742"/>
    <w:rsid w:val="008C4821"/>
    <w:rsid w:val="008C4C34"/>
    <w:rsid w:val="008D0E35"/>
    <w:rsid w:val="008D0F9D"/>
    <w:rsid w:val="008D4286"/>
    <w:rsid w:val="008D44EE"/>
    <w:rsid w:val="008D5DF8"/>
    <w:rsid w:val="008D613F"/>
    <w:rsid w:val="008D734A"/>
    <w:rsid w:val="008D7E8B"/>
    <w:rsid w:val="008E0733"/>
    <w:rsid w:val="008E0F4A"/>
    <w:rsid w:val="008E28CD"/>
    <w:rsid w:val="008E5BA1"/>
    <w:rsid w:val="008E60C7"/>
    <w:rsid w:val="008E66FA"/>
    <w:rsid w:val="008E6A9A"/>
    <w:rsid w:val="008E6FE8"/>
    <w:rsid w:val="008E7DE7"/>
    <w:rsid w:val="008F0FF2"/>
    <w:rsid w:val="008F15AB"/>
    <w:rsid w:val="008F20B4"/>
    <w:rsid w:val="008F3934"/>
    <w:rsid w:val="008F58DF"/>
    <w:rsid w:val="008F5CAD"/>
    <w:rsid w:val="0090021C"/>
    <w:rsid w:val="00900ACB"/>
    <w:rsid w:val="00900AE7"/>
    <w:rsid w:val="00902E02"/>
    <w:rsid w:val="00903169"/>
    <w:rsid w:val="00904449"/>
    <w:rsid w:val="00905436"/>
    <w:rsid w:val="00905C9E"/>
    <w:rsid w:val="00907F69"/>
    <w:rsid w:val="00910BE1"/>
    <w:rsid w:val="00911457"/>
    <w:rsid w:val="00912F65"/>
    <w:rsid w:val="0091389C"/>
    <w:rsid w:val="009154B7"/>
    <w:rsid w:val="00915E67"/>
    <w:rsid w:val="009168D4"/>
    <w:rsid w:val="009178E2"/>
    <w:rsid w:val="00917CDD"/>
    <w:rsid w:val="00921710"/>
    <w:rsid w:val="00921F53"/>
    <w:rsid w:val="0092216F"/>
    <w:rsid w:val="00922A70"/>
    <w:rsid w:val="00923832"/>
    <w:rsid w:val="0092454B"/>
    <w:rsid w:val="00924BD3"/>
    <w:rsid w:val="00930D1B"/>
    <w:rsid w:val="00931CB9"/>
    <w:rsid w:val="009329D5"/>
    <w:rsid w:val="00933017"/>
    <w:rsid w:val="00934654"/>
    <w:rsid w:val="009359ED"/>
    <w:rsid w:val="00936F41"/>
    <w:rsid w:val="009406B8"/>
    <w:rsid w:val="00941665"/>
    <w:rsid w:val="009418B0"/>
    <w:rsid w:val="00942ADB"/>
    <w:rsid w:val="00943693"/>
    <w:rsid w:val="00943E21"/>
    <w:rsid w:val="009453BD"/>
    <w:rsid w:val="00945F66"/>
    <w:rsid w:val="00947EFA"/>
    <w:rsid w:val="009503CA"/>
    <w:rsid w:val="00951D1A"/>
    <w:rsid w:val="00952AD3"/>
    <w:rsid w:val="00954F3C"/>
    <w:rsid w:val="0095593F"/>
    <w:rsid w:val="00955C85"/>
    <w:rsid w:val="00956905"/>
    <w:rsid w:val="00956E05"/>
    <w:rsid w:val="0095706A"/>
    <w:rsid w:val="0096102D"/>
    <w:rsid w:val="009622D3"/>
    <w:rsid w:val="00964898"/>
    <w:rsid w:val="009649BF"/>
    <w:rsid w:val="00964DE6"/>
    <w:rsid w:val="00965F84"/>
    <w:rsid w:val="00966E01"/>
    <w:rsid w:val="00967B1B"/>
    <w:rsid w:val="00967F12"/>
    <w:rsid w:val="00967FCB"/>
    <w:rsid w:val="0097150C"/>
    <w:rsid w:val="009718EC"/>
    <w:rsid w:val="00971D91"/>
    <w:rsid w:val="009724B5"/>
    <w:rsid w:val="00976896"/>
    <w:rsid w:val="009769B0"/>
    <w:rsid w:val="00976CD3"/>
    <w:rsid w:val="00977EF7"/>
    <w:rsid w:val="009809DB"/>
    <w:rsid w:val="00983600"/>
    <w:rsid w:val="0098411E"/>
    <w:rsid w:val="00984511"/>
    <w:rsid w:val="00985555"/>
    <w:rsid w:val="009865AF"/>
    <w:rsid w:val="0098749E"/>
    <w:rsid w:val="009879B5"/>
    <w:rsid w:val="009919DF"/>
    <w:rsid w:val="00993EC5"/>
    <w:rsid w:val="00994247"/>
    <w:rsid w:val="009946F8"/>
    <w:rsid w:val="00994800"/>
    <w:rsid w:val="00994AE5"/>
    <w:rsid w:val="0099545B"/>
    <w:rsid w:val="0099655A"/>
    <w:rsid w:val="0099714B"/>
    <w:rsid w:val="00997516"/>
    <w:rsid w:val="009A058A"/>
    <w:rsid w:val="009A2F0A"/>
    <w:rsid w:val="009A3091"/>
    <w:rsid w:val="009A5990"/>
    <w:rsid w:val="009A6753"/>
    <w:rsid w:val="009A6A06"/>
    <w:rsid w:val="009A6DFB"/>
    <w:rsid w:val="009A7871"/>
    <w:rsid w:val="009B00CB"/>
    <w:rsid w:val="009B139C"/>
    <w:rsid w:val="009B14C2"/>
    <w:rsid w:val="009B2122"/>
    <w:rsid w:val="009B2298"/>
    <w:rsid w:val="009B2D9C"/>
    <w:rsid w:val="009B2ED4"/>
    <w:rsid w:val="009B4A01"/>
    <w:rsid w:val="009B6230"/>
    <w:rsid w:val="009C0BCA"/>
    <w:rsid w:val="009C0D27"/>
    <w:rsid w:val="009C5A7F"/>
    <w:rsid w:val="009C5C3F"/>
    <w:rsid w:val="009C5D60"/>
    <w:rsid w:val="009C608A"/>
    <w:rsid w:val="009C60C0"/>
    <w:rsid w:val="009C618C"/>
    <w:rsid w:val="009C6C64"/>
    <w:rsid w:val="009D0A13"/>
    <w:rsid w:val="009D0A67"/>
    <w:rsid w:val="009D1286"/>
    <w:rsid w:val="009D336B"/>
    <w:rsid w:val="009D4359"/>
    <w:rsid w:val="009D5880"/>
    <w:rsid w:val="009E0118"/>
    <w:rsid w:val="009E0BB8"/>
    <w:rsid w:val="009E121A"/>
    <w:rsid w:val="009E1844"/>
    <w:rsid w:val="009E27F0"/>
    <w:rsid w:val="009E3967"/>
    <w:rsid w:val="009E40D4"/>
    <w:rsid w:val="009E483D"/>
    <w:rsid w:val="009E6169"/>
    <w:rsid w:val="009F0BE8"/>
    <w:rsid w:val="009F1C88"/>
    <w:rsid w:val="009F2269"/>
    <w:rsid w:val="009F45EE"/>
    <w:rsid w:val="009F511C"/>
    <w:rsid w:val="00A00098"/>
    <w:rsid w:val="00A00205"/>
    <w:rsid w:val="00A01514"/>
    <w:rsid w:val="00A029D6"/>
    <w:rsid w:val="00A03192"/>
    <w:rsid w:val="00A03306"/>
    <w:rsid w:val="00A11E46"/>
    <w:rsid w:val="00A12542"/>
    <w:rsid w:val="00A12892"/>
    <w:rsid w:val="00A14F06"/>
    <w:rsid w:val="00A152C3"/>
    <w:rsid w:val="00A15E61"/>
    <w:rsid w:val="00A16CA7"/>
    <w:rsid w:val="00A171AD"/>
    <w:rsid w:val="00A17AD4"/>
    <w:rsid w:val="00A17FEC"/>
    <w:rsid w:val="00A23EDE"/>
    <w:rsid w:val="00A23FCC"/>
    <w:rsid w:val="00A26295"/>
    <w:rsid w:val="00A26371"/>
    <w:rsid w:val="00A26607"/>
    <w:rsid w:val="00A26D63"/>
    <w:rsid w:val="00A27272"/>
    <w:rsid w:val="00A27372"/>
    <w:rsid w:val="00A32161"/>
    <w:rsid w:val="00A32CEB"/>
    <w:rsid w:val="00A347B7"/>
    <w:rsid w:val="00A351F0"/>
    <w:rsid w:val="00A36914"/>
    <w:rsid w:val="00A36D0A"/>
    <w:rsid w:val="00A3792E"/>
    <w:rsid w:val="00A37A64"/>
    <w:rsid w:val="00A37AA0"/>
    <w:rsid w:val="00A405A0"/>
    <w:rsid w:val="00A40C6B"/>
    <w:rsid w:val="00A41D7D"/>
    <w:rsid w:val="00A42F47"/>
    <w:rsid w:val="00A43DC8"/>
    <w:rsid w:val="00A43F8C"/>
    <w:rsid w:val="00A44960"/>
    <w:rsid w:val="00A45F94"/>
    <w:rsid w:val="00A460A8"/>
    <w:rsid w:val="00A47111"/>
    <w:rsid w:val="00A47EF8"/>
    <w:rsid w:val="00A5109D"/>
    <w:rsid w:val="00A524FD"/>
    <w:rsid w:val="00A56787"/>
    <w:rsid w:val="00A57004"/>
    <w:rsid w:val="00A57348"/>
    <w:rsid w:val="00A601C0"/>
    <w:rsid w:val="00A606FE"/>
    <w:rsid w:val="00A63790"/>
    <w:rsid w:val="00A63B65"/>
    <w:rsid w:val="00A6512E"/>
    <w:rsid w:val="00A66B26"/>
    <w:rsid w:val="00A6759D"/>
    <w:rsid w:val="00A67DFA"/>
    <w:rsid w:val="00A711C0"/>
    <w:rsid w:val="00A71691"/>
    <w:rsid w:val="00A71CA3"/>
    <w:rsid w:val="00A7210B"/>
    <w:rsid w:val="00A72D33"/>
    <w:rsid w:val="00A73544"/>
    <w:rsid w:val="00A738B3"/>
    <w:rsid w:val="00A73B2C"/>
    <w:rsid w:val="00A73D47"/>
    <w:rsid w:val="00A74F1E"/>
    <w:rsid w:val="00A75C76"/>
    <w:rsid w:val="00A75F64"/>
    <w:rsid w:val="00A767ED"/>
    <w:rsid w:val="00A76C99"/>
    <w:rsid w:val="00A76E8D"/>
    <w:rsid w:val="00A76F3A"/>
    <w:rsid w:val="00A771EE"/>
    <w:rsid w:val="00A77608"/>
    <w:rsid w:val="00A77B2C"/>
    <w:rsid w:val="00A80E07"/>
    <w:rsid w:val="00A81D87"/>
    <w:rsid w:val="00A82ADD"/>
    <w:rsid w:val="00A83343"/>
    <w:rsid w:val="00A83991"/>
    <w:rsid w:val="00A84CA7"/>
    <w:rsid w:val="00A8655C"/>
    <w:rsid w:val="00A865F6"/>
    <w:rsid w:val="00A86719"/>
    <w:rsid w:val="00A86D50"/>
    <w:rsid w:val="00A87A57"/>
    <w:rsid w:val="00A90F21"/>
    <w:rsid w:val="00A91011"/>
    <w:rsid w:val="00A91287"/>
    <w:rsid w:val="00A916C2"/>
    <w:rsid w:val="00A91A77"/>
    <w:rsid w:val="00A924CB"/>
    <w:rsid w:val="00A9289D"/>
    <w:rsid w:val="00A92AFB"/>
    <w:rsid w:val="00A92DF0"/>
    <w:rsid w:val="00A9313B"/>
    <w:rsid w:val="00A9599C"/>
    <w:rsid w:val="00AA00A1"/>
    <w:rsid w:val="00AA0DB7"/>
    <w:rsid w:val="00AA1B47"/>
    <w:rsid w:val="00AA24B0"/>
    <w:rsid w:val="00AA29E5"/>
    <w:rsid w:val="00AA3549"/>
    <w:rsid w:val="00AA3686"/>
    <w:rsid w:val="00AA3A62"/>
    <w:rsid w:val="00AA3E25"/>
    <w:rsid w:val="00AA4533"/>
    <w:rsid w:val="00AA4F1A"/>
    <w:rsid w:val="00AA52EF"/>
    <w:rsid w:val="00AA5FF8"/>
    <w:rsid w:val="00AA6392"/>
    <w:rsid w:val="00AA68F5"/>
    <w:rsid w:val="00AA6A2D"/>
    <w:rsid w:val="00AA6E08"/>
    <w:rsid w:val="00AB04A7"/>
    <w:rsid w:val="00AB149A"/>
    <w:rsid w:val="00AB1E02"/>
    <w:rsid w:val="00AB2482"/>
    <w:rsid w:val="00AB2D95"/>
    <w:rsid w:val="00AB475A"/>
    <w:rsid w:val="00AB518F"/>
    <w:rsid w:val="00AC02FC"/>
    <w:rsid w:val="00AC108A"/>
    <w:rsid w:val="00AC1199"/>
    <w:rsid w:val="00AC1658"/>
    <w:rsid w:val="00AC255C"/>
    <w:rsid w:val="00AC3E0D"/>
    <w:rsid w:val="00AC3F54"/>
    <w:rsid w:val="00AC686A"/>
    <w:rsid w:val="00AC6BBA"/>
    <w:rsid w:val="00AC7F5F"/>
    <w:rsid w:val="00AD0598"/>
    <w:rsid w:val="00AD1B24"/>
    <w:rsid w:val="00AD3866"/>
    <w:rsid w:val="00AD3923"/>
    <w:rsid w:val="00AD43DD"/>
    <w:rsid w:val="00AD51DB"/>
    <w:rsid w:val="00AD53BF"/>
    <w:rsid w:val="00AD5B03"/>
    <w:rsid w:val="00AD6B6F"/>
    <w:rsid w:val="00AD6F44"/>
    <w:rsid w:val="00AE34CA"/>
    <w:rsid w:val="00AE357B"/>
    <w:rsid w:val="00AE3CEF"/>
    <w:rsid w:val="00AE449F"/>
    <w:rsid w:val="00AE4FF6"/>
    <w:rsid w:val="00AE55F7"/>
    <w:rsid w:val="00AF0493"/>
    <w:rsid w:val="00AF1CA6"/>
    <w:rsid w:val="00AF304B"/>
    <w:rsid w:val="00AF3073"/>
    <w:rsid w:val="00AF31A9"/>
    <w:rsid w:val="00AF5652"/>
    <w:rsid w:val="00AF7C10"/>
    <w:rsid w:val="00B01693"/>
    <w:rsid w:val="00B01F6D"/>
    <w:rsid w:val="00B022BB"/>
    <w:rsid w:val="00B02D9F"/>
    <w:rsid w:val="00B06814"/>
    <w:rsid w:val="00B077B1"/>
    <w:rsid w:val="00B11328"/>
    <w:rsid w:val="00B13672"/>
    <w:rsid w:val="00B143AD"/>
    <w:rsid w:val="00B22FD8"/>
    <w:rsid w:val="00B23CD6"/>
    <w:rsid w:val="00B2416F"/>
    <w:rsid w:val="00B246D7"/>
    <w:rsid w:val="00B24E60"/>
    <w:rsid w:val="00B26072"/>
    <w:rsid w:val="00B26374"/>
    <w:rsid w:val="00B30B6E"/>
    <w:rsid w:val="00B3113E"/>
    <w:rsid w:val="00B3116E"/>
    <w:rsid w:val="00B31823"/>
    <w:rsid w:val="00B33B1C"/>
    <w:rsid w:val="00B34333"/>
    <w:rsid w:val="00B346CA"/>
    <w:rsid w:val="00B35270"/>
    <w:rsid w:val="00B37259"/>
    <w:rsid w:val="00B37E19"/>
    <w:rsid w:val="00B37EC0"/>
    <w:rsid w:val="00B40029"/>
    <w:rsid w:val="00B40FBA"/>
    <w:rsid w:val="00B417BF"/>
    <w:rsid w:val="00B41CB6"/>
    <w:rsid w:val="00B41FE9"/>
    <w:rsid w:val="00B4277E"/>
    <w:rsid w:val="00B429CD"/>
    <w:rsid w:val="00B44654"/>
    <w:rsid w:val="00B46FF5"/>
    <w:rsid w:val="00B47A0A"/>
    <w:rsid w:val="00B47DF7"/>
    <w:rsid w:val="00B50064"/>
    <w:rsid w:val="00B56176"/>
    <w:rsid w:val="00B56578"/>
    <w:rsid w:val="00B572E9"/>
    <w:rsid w:val="00B6023C"/>
    <w:rsid w:val="00B627B7"/>
    <w:rsid w:val="00B633C6"/>
    <w:rsid w:val="00B63EE1"/>
    <w:rsid w:val="00B64F37"/>
    <w:rsid w:val="00B64FBF"/>
    <w:rsid w:val="00B6505F"/>
    <w:rsid w:val="00B66E4F"/>
    <w:rsid w:val="00B66F94"/>
    <w:rsid w:val="00B7099B"/>
    <w:rsid w:val="00B71000"/>
    <w:rsid w:val="00B7167A"/>
    <w:rsid w:val="00B73B53"/>
    <w:rsid w:val="00B742B3"/>
    <w:rsid w:val="00B7434A"/>
    <w:rsid w:val="00B745C9"/>
    <w:rsid w:val="00B74F7C"/>
    <w:rsid w:val="00B761CF"/>
    <w:rsid w:val="00B8354A"/>
    <w:rsid w:val="00B83836"/>
    <w:rsid w:val="00B8460B"/>
    <w:rsid w:val="00B9254B"/>
    <w:rsid w:val="00B92948"/>
    <w:rsid w:val="00B933E4"/>
    <w:rsid w:val="00B93B20"/>
    <w:rsid w:val="00B94A48"/>
    <w:rsid w:val="00B94E88"/>
    <w:rsid w:val="00B951ED"/>
    <w:rsid w:val="00B95605"/>
    <w:rsid w:val="00B96647"/>
    <w:rsid w:val="00B96C6D"/>
    <w:rsid w:val="00BA0683"/>
    <w:rsid w:val="00BA353B"/>
    <w:rsid w:val="00BA39EF"/>
    <w:rsid w:val="00BA466F"/>
    <w:rsid w:val="00BA49C5"/>
    <w:rsid w:val="00BB0193"/>
    <w:rsid w:val="00BB0B68"/>
    <w:rsid w:val="00BB0F37"/>
    <w:rsid w:val="00BB13EE"/>
    <w:rsid w:val="00BB14E0"/>
    <w:rsid w:val="00BB2A58"/>
    <w:rsid w:val="00BB2D74"/>
    <w:rsid w:val="00BB3C69"/>
    <w:rsid w:val="00BB4F28"/>
    <w:rsid w:val="00BB6251"/>
    <w:rsid w:val="00BB7320"/>
    <w:rsid w:val="00BB7591"/>
    <w:rsid w:val="00BB779E"/>
    <w:rsid w:val="00BC0B78"/>
    <w:rsid w:val="00BC1FA7"/>
    <w:rsid w:val="00BC23B8"/>
    <w:rsid w:val="00BC2A8F"/>
    <w:rsid w:val="00BC3B03"/>
    <w:rsid w:val="00BC5E45"/>
    <w:rsid w:val="00BC6B7B"/>
    <w:rsid w:val="00BC6E06"/>
    <w:rsid w:val="00BC70C8"/>
    <w:rsid w:val="00BD04CA"/>
    <w:rsid w:val="00BD2A72"/>
    <w:rsid w:val="00BD39BC"/>
    <w:rsid w:val="00BD4C73"/>
    <w:rsid w:val="00BD570D"/>
    <w:rsid w:val="00BD63B0"/>
    <w:rsid w:val="00BD6C3C"/>
    <w:rsid w:val="00BD6FA2"/>
    <w:rsid w:val="00BE13A0"/>
    <w:rsid w:val="00BE3E45"/>
    <w:rsid w:val="00BE4DBD"/>
    <w:rsid w:val="00BF0838"/>
    <w:rsid w:val="00BF261E"/>
    <w:rsid w:val="00BF2726"/>
    <w:rsid w:val="00BF515B"/>
    <w:rsid w:val="00BF5BF6"/>
    <w:rsid w:val="00C01E0C"/>
    <w:rsid w:val="00C028F8"/>
    <w:rsid w:val="00C02A46"/>
    <w:rsid w:val="00C0413A"/>
    <w:rsid w:val="00C05020"/>
    <w:rsid w:val="00C0539F"/>
    <w:rsid w:val="00C053D0"/>
    <w:rsid w:val="00C0627C"/>
    <w:rsid w:val="00C06C13"/>
    <w:rsid w:val="00C10901"/>
    <w:rsid w:val="00C11330"/>
    <w:rsid w:val="00C1168E"/>
    <w:rsid w:val="00C116FF"/>
    <w:rsid w:val="00C119B9"/>
    <w:rsid w:val="00C11ECE"/>
    <w:rsid w:val="00C12F58"/>
    <w:rsid w:val="00C1329E"/>
    <w:rsid w:val="00C13DCC"/>
    <w:rsid w:val="00C14F8F"/>
    <w:rsid w:val="00C155F3"/>
    <w:rsid w:val="00C1617A"/>
    <w:rsid w:val="00C16E0D"/>
    <w:rsid w:val="00C21417"/>
    <w:rsid w:val="00C215B0"/>
    <w:rsid w:val="00C22213"/>
    <w:rsid w:val="00C2392E"/>
    <w:rsid w:val="00C23C7D"/>
    <w:rsid w:val="00C25DBA"/>
    <w:rsid w:val="00C264D6"/>
    <w:rsid w:val="00C30FF8"/>
    <w:rsid w:val="00C314DF"/>
    <w:rsid w:val="00C31EF6"/>
    <w:rsid w:val="00C32FBB"/>
    <w:rsid w:val="00C33446"/>
    <w:rsid w:val="00C33604"/>
    <w:rsid w:val="00C336A1"/>
    <w:rsid w:val="00C357EE"/>
    <w:rsid w:val="00C35C44"/>
    <w:rsid w:val="00C36113"/>
    <w:rsid w:val="00C368B6"/>
    <w:rsid w:val="00C3797F"/>
    <w:rsid w:val="00C37EE6"/>
    <w:rsid w:val="00C431B6"/>
    <w:rsid w:val="00C4510D"/>
    <w:rsid w:val="00C46058"/>
    <w:rsid w:val="00C4733E"/>
    <w:rsid w:val="00C47CE2"/>
    <w:rsid w:val="00C506A4"/>
    <w:rsid w:val="00C5379E"/>
    <w:rsid w:val="00C565C8"/>
    <w:rsid w:val="00C568A6"/>
    <w:rsid w:val="00C56F76"/>
    <w:rsid w:val="00C57AD0"/>
    <w:rsid w:val="00C60C36"/>
    <w:rsid w:val="00C60F8B"/>
    <w:rsid w:val="00C6106C"/>
    <w:rsid w:val="00C61F96"/>
    <w:rsid w:val="00C63239"/>
    <w:rsid w:val="00C632B5"/>
    <w:rsid w:val="00C63CB2"/>
    <w:rsid w:val="00C64847"/>
    <w:rsid w:val="00C65251"/>
    <w:rsid w:val="00C6709D"/>
    <w:rsid w:val="00C673A2"/>
    <w:rsid w:val="00C70B5C"/>
    <w:rsid w:val="00C722A4"/>
    <w:rsid w:val="00C722E3"/>
    <w:rsid w:val="00C72B06"/>
    <w:rsid w:val="00C750C7"/>
    <w:rsid w:val="00C75162"/>
    <w:rsid w:val="00C751A5"/>
    <w:rsid w:val="00C756D2"/>
    <w:rsid w:val="00C763B1"/>
    <w:rsid w:val="00C771FC"/>
    <w:rsid w:val="00C80A31"/>
    <w:rsid w:val="00C83234"/>
    <w:rsid w:val="00C840DF"/>
    <w:rsid w:val="00C871A9"/>
    <w:rsid w:val="00C90A33"/>
    <w:rsid w:val="00C911B4"/>
    <w:rsid w:val="00C929E6"/>
    <w:rsid w:val="00C92C5D"/>
    <w:rsid w:val="00C92D83"/>
    <w:rsid w:val="00C94215"/>
    <w:rsid w:val="00C94C1A"/>
    <w:rsid w:val="00C958C9"/>
    <w:rsid w:val="00CA036C"/>
    <w:rsid w:val="00CA04DA"/>
    <w:rsid w:val="00CA0919"/>
    <w:rsid w:val="00CA34E1"/>
    <w:rsid w:val="00CA439D"/>
    <w:rsid w:val="00CA45AB"/>
    <w:rsid w:val="00CA5064"/>
    <w:rsid w:val="00CA5D65"/>
    <w:rsid w:val="00CA78BE"/>
    <w:rsid w:val="00CB0833"/>
    <w:rsid w:val="00CB33E5"/>
    <w:rsid w:val="00CB37C2"/>
    <w:rsid w:val="00CB5483"/>
    <w:rsid w:val="00CB54D4"/>
    <w:rsid w:val="00CC07C8"/>
    <w:rsid w:val="00CC0940"/>
    <w:rsid w:val="00CC0C55"/>
    <w:rsid w:val="00CC12F1"/>
    <w:rsid w:val="00CC1564"/>
    <w:rsid w:val="00CC20A2"/>
    <w:rsid w:val="00CC3D7C"/>
    <w:rsid w:val="00CC65D4"/>
    <w:rsid w:val="00CC79D8"/>
    <w:rsid w:val="00CD14A5"/>
    <w:rsid w:val="00CD2991"/>
    <w:rsid w:val="00CD2EAA"/>
    <w:rsid w:val="00CD4A8B"/>
    <w:rsid w:val="00CD5E82"/>
    <w:rsid w:val="00CD71FC"/>
    <w:rsid w:val="00CE0F93"/>
    <w:rsid w:val="00CE572C"/>
    <w:rsid w:val="00CE5AFA"/>
    <w:rsid w:val="00CE789D"/>
    <w:rsid w:val="00CF0642"/>
    <w:rsid w:val="00CF0FA7"/>
    <w:rsid w:val="00CF22A8"/>
    <w:rsid w:val="00CF2D9A"/>
    <w:rsid w:val="00CF47C1"/>
    <w:rsid w:val="00CF4981"/>
    <w:rsid w:val="00CF4B71"/>
    <w:rsid w:val="00CF5B03"/>
    <w:rsid w:val="00CF5BAE"/>
    <w:rsid w:val="00CF64AF"/>
    <w:rsid w:val="00D01BC9"/>
    <w:rsid w:val="00D03553"/>
    <w:rsid w:val="00D04F56"/>
    <w:rsid w:val="00D06D4D"/>
    <w:rsid w:val="00D1048D"/>
    <w:rsid w:val="00D104AD"/>
    <w:rsid w:val="00D117BD"/>
    <w:rsid w:val="00D1256F"/>
    <w:rsid w:val="00D12ABB"/>
    <w:rsid w:val="00D13D6B"/>
    <w:rsid w:val="00D142A3"/>
    <w:rsid w:val="00D15257"/>
    <w:rsid w:val="00D15286"/>
    <w:rsid w:val="00D1780F"/>
    <w:rsid w:val="00D217A8"/>
    <w:rsid w:val="00D21922"/>
    <w:rsid w:val="00D22338"/>
    <w:rsid w:val="00D2264A"/>
    <w:rsid w:val="00D22A1F"/>
    <w:rsid w:val="00D22D05"/>
    <w:rsid w:val="00D2367D"/>
    <w:rsid w:val="00D2718F"/>
    <w:rsid w:val="00D32125"/>
    <w:rsid w:val="00D334A3"/>
    <w:rsid w:val="00D33784"/>
    <w:rsid w:val="00D33F62"/>
    <w:rsid w:val="00D355BB"/>
    <w:rsid w:val="00D35C40"/>
    <w:rsid w:val="00D376CE"/>
    <w:rsid w:val="00D37826"/>
    <w:rsid w:val="00D37D6A"/>
    <w:rsid w:val="00D4338F"/>
    <w:rsid w:val="00D4344F"/>
    <w:rsid w:val="00D44D8B"/>
    <w:rsid w:val="00D45D8D"/>
    <w:rsid w:val="00D46CC4"/>
    <w:rsid w:val="00D5014C"/>
    <w:rsid w:val="00D50CC2"/>
    <w:rsid w:val="00D513C3"/>
    <w:rsid w:val="00D5180A"/>
    <w:rsid w:val="00D52D40"/>
    <w:rsid w:val="00D533DF"/>
    <w:rsid w:val="00D5399D"/>
    <w:rsid w:val="00D53AF6"/>
    <w:rsid w:val="00D55F07"/>
    <w:rsid w:val="00D5606C"/>
    <w:rsid w:val="00D56FED"/>
    <w:rsid w:val="00D57EF4"/>
    <w:rsid w:val="00D60118"/>
    <w:rsid w:val="00D61905"/>
    <w:rsid w:val="00D61C98"/>
    <w:rsid w:val="00D61F96"/>
    <w:rsid w:val="00D64B27"/>
    <w:rsid w:val="00D64ECE"/>
    <w:rsid w:val="00D65C40"/>
    <w:rsid w:val="00D67B61"/>
    <w:rsid w:val="00D67D51"/>
    <w:rsid w:val="00D7167B"/>
    <w:rsid w:val="00D71F36"/>
    <w:rsid w:val="00D722B6"/>
    <w:rsid w:val="00D72336"/>
    <w:rsid w:val="00D72794"/>
    <w:rsid w:val="00D74149"/>
    <w:rsid w:val="00D74E7F"/>
    <w:rsid w:val="00D74FA5"/>
    <w:rsid w:val="00D75709"/>
    <w:rsid w:val="00D75DE5"/>
    <w:rsid w:val="00D76B2F"/>
    <w:rsid w:val="00D77B71"/>
    <w:rsid w:val="00D80A40"/>
    <w:rsid w:val="00D81864"/>
    <w:rsid w:val="00D81D94"/>
    <w:rsid w:val="00D82B15"/>
    <w:rsid w:val="00D82B8A"/>
    <w:rsid w:val="00D8318E"/>
    <w:rsid w:val="00D83962"/>
    <w:rsid w:val="00D83F56"/>
    <w:rsid w:val="00D842D1"/>
    <w:rsid w:val="00D844EA"/>
    <w:rsid w:val="00D846DD"/>
    <w:rsid w:val="00D84DC6"/>
    <w:rsid w:val="00D86C87"/>
    <w:rsid w:val="00D8762C"/>
    <w:rsid w:val="00D87804"/>
    <w:rsid w:val="00D9017F"/>
    <w:rsid w:val="00D91E45"/>
    <w:rsid w:val="00D91F7A"/>
    <w:rsid w:val="00D9229A"/>
    <w:rsid w:val="00D92F06"/>
    <w:rsid w:val="00D93307"/>
    <w:rsid w:val="00D93D71"/>
    <w:rsid w:val="00D9405D"/>
    <w:rsid w:val="00D9471A"/>
    <w:rsid w:val="00D94866"/>
    <w:rsid w:val="00D97A3A"/>
    <w:rsid w:val="00D97B1F"/>
    <w:rsid w:val="00DA1D2C"/>
    <w:rsid w:val="00DA2B03"/>
    <w:rsid w:val="00DA2C5E"/>
    <w:rsid w:val="00DA3EE7"/>
    <w:rsid w:val="00DA4AC0"/>
    <w:rsid w:val="00DA4FEE"/>
    <w:rsid w:val="00DA52B1"/>
    <w:rsid w:val="00DA56F6"/>
    <w:rsid w:val="00DA6430"/>
    <w:rsid w:val="00DA73E3"/>
    <w:rsid w:val="00DA7E86"/>
    <w:rsid w:val="00DB2324"/>
    <w:rsid w:val="00DB65D5"/>
    <w:rsid w:val="00DB75D8"/>
    <w:rsid w:val="00DC3C66"/>
    <w:rsid w:val="00DC42DB"/>
    <w:rsid w:val="00DC4435"/>
    <w:rsid w:val="00DC5EF6"/>
    <w:rsid w:val="00DC6C40"/>
    <w:rsid w:val="00DC76C9"/>
    <w:rsid w:val="00DD0DF8"/>
    <w:rsid w:val="00DD18F3"/>
    <w:rsid w:val="00DD1934"/>
    <w:rsid w:val="00DD1EFE"/>
    <w:rsid w:val="00DD2B6C"/>
    <w:rsid w:val="00DD2C8B"/>
    <w:rsid w:val="00DD2CB4"/>
    <w:rsid w:val="00DD3185"/>
    <w:rsid w:val="00DD4538"/>
    <w:rsid w:val="00DD4A40"/>
    <w:rsid w:val="00DD7CC3"/>
    <w:rsid w:val="00DD7E8C"/>
    <w:rsid w:val="00DE03B4"/>
    <w:rsid w:val="00DE05A5"/>
    <w:rsid w:val="00DE0814"/>
    <w:rsid w:val="00DE5662"/>
    <w:rsid w:val="00DE5EBA"/>
    <w:rsid w:val="00DE6F28"/>
    <w:rsid w:val="00DE7381"/>
    <w:rsid w:val="00DF06E5"/>
    <w:rsid w:val="00DF1604"/>
    <w:rsid w:val="00DF2BB1"/>
    <w:rsid w:val="00DF2F4F"/>
    <w:rsid w:val="00DF3546"/>
    <w:rsid w:val="00DF5733"/>
    <w:rsid w:val="00DF674A"/>
    <w:rsid w:val="00DF693E"/>
    <w:rsid w:val="00DF6C3D"/>
    <w:rsid w:val="00E0012A"/>
    <w:rsid w:val="00E01AA2"/>
    <w:rsid w:val="00E0215F"/>
    <w:rsid w:val="00E02341"/>
    <w:rsid w:val="00E028C9"/>
    <w:rsid w:val="00E029FA"/>
    <w:rsid w:val="00E07D0C"/>
    <w:rsid w:val="00E112D1"/>
    <w:rsid w:val="00E117AF"/>
    <w:rsid w:val="00E125E7"/>
    <w:rsid w:val="00E13683"/>
    <w:rsid w:val="00E161B6"/>
    <w:rsid w:val="00E20633"/>
    <w:rsid w:val="00E20684"/>
    <w:rsid w:val="00E20B6A"/>
    <w:rsid w:val="00E21525"/>
    <w:rsid w:val="00E21EAF"/>
    <w:rsid w:val="00E23BB7"/>
    <w:rsid w:val="00E24771"/>
    <w:rsid w:val="00E25223"/>
    <w:rsid w:val="00E2528F"/>
    <w:rsid w:val="00E25E9D"/>
    <w:rsid w:val="00E306B6"/>
    <w:rsid w:val="00E30D23"/>
    <w:rsid w:val="00E3198C"/>
    <w:rsid w:val="00E31C28"/>
    <w:rsid w:val="00E32C73"/>
    <w:rsid w:val="00E32EEB"/>
    <w:rsid w:val="00E33505"/>
    <w:rsid w:val="00E33A0C"/>
    <w:rsid w:val="00E3424A"/>
    <w:rsid w:val="00E34D05"/>
    <w:rsid w:val="00E3537F"/>
    <w:rsid w:val="00E35D2D"/>
    <w:rsid w:val="00E36855"/>
    <w:rsid w:val="00E3781D"/>
    <w:rsid w:val="00E37C10"/>
    <w:rsid w:val="00E37CC9"/>
    <w:rsid w:val="00E4082C"/>
    <w:rsid w:val="00E40EFD"/>
    <w:rsid w:val="00E41D67"/>
    <w:rsid w:val="00E42797"/>
    <w:rsid w:val="00E45966"/>
    <w:rsid w:val="00E46806"/>
    <w:rsid w:val="00E5146D"/>
    <w:rsid w:val="00E524C3"/>
    <w:rsid w:val="00E52996"/>
    <w:rsid w:val="00E5301D"/>
    <w:rsid w:val="00E538AF"/>
    <w:rsid w:val="00E54E30"/>
    <w:rsid w:val="00E55001"/>
    <w:rsid w:val="00E55DB0"/>
    <w:rsid w:val="00E565C7"/>
    <w:rsid w:val="00E60C15"/>
    <w:rsid w:val="00E6148A"/>
    <w:rsid w:val="00E62CAD"/>
    <w:rsid w:val="00E6305C"/>
    <w:rsid w:val="00E63A26"/>
    <w:rsid w:val="00E63BCE"/>
    <w:rsid w:val="00E63D16"/>
    <w:rsid w:val="00E6479A"/>
    <w:rsid w:val="00E6592C"/>
    <w:rsid w:val="00E65FB3"/>
    <w:rsid w:val="00E668C7"/>
    <w:rsid w:val="00E67E0C"/>
    <w:rsid w:val="00E71918"/>
    <w:rsid w:val="00E723E9"/>
    <w:rsid w:val="00E731D6"/>
    <w:rsid w:val="00E73854"/>
    <w:rsid w:val="00E73E00"/>
    <w:rsid w:val="00E7415F"/>
    <w:rsid w:val="00E74420"/>
    <w:rsid w:val="00E77ADB"/>
    <w:rsid w:val="00E77D87"/>
    <w:rsid w:val="00E80280"/>
    <w:rsid w:val="00E80BE2"/>
    <w:rsid w:val="00E876B2"/>
    <w:rsid w:val="00E87F63"/>
    <w:rsid w:val="00E9107D"/>
    <w:rsid w:val="00E91181"/>
    <w:rsid w:val="00E9127E"/>
    <w:rsid w:val="00E92DC5"/>
    <w:rsid w:val="00E9330E"/>
    <w:rsid w:val="00E93661"/>
    <w:rsid w:val="00E93973"/>
    <w:rsid w:val="00E9573E"/>
    <w:rsid w:val="00EA05FE"/>
    <w:rsid w:val="00EA0BA6"/>
    <w:rsid w:val="00EA0D99"/>
    <w:rsid w:val="00EA116D"/>
    <w:rsid w:val="00EA17F8"/>
    <w:rsid w:val="00EA210D"/>
    <w:rsid w:val="00EA25AF"/>
    <w:rsid w:val="00EA3C6F"/>
    <w:rsid w:val="00EA50E4"/>
    <w:rsid w:val="00EA51EE"/>
    <w:rsid w:val="00EA5257"/>
    <w:rsid w:val="00EA5323"/>
    <w:rsid w:val="00EA549B"/>
    <w:rsid w:val="00EB18BC"/>
    <w:rsid w:val="00EB22CB"/>
    <w:rsid w:val="00EB4399"/>
    <w:rsid w:val="00EB4D16"/>
    <w:rsid w:val="00EB7BA0"/>
    <w:rsid w:val="00EC09E2"/>
    <w:rsid w:val="00EC3170"/>
    <w:rsid w:val="00EC3474"/>
    <w:rsid w:val="00EC3682"/>
    <w:rsid w:val="00EC39B6"/>
    <w:rsid w:val="00ED0270"/>
    <w:rsid w:val="00ED0B8F"/>
    <w:rsid w:val="00ED1D0D"/>
    <w:rsid w:val="00ED5269"/>
    <w:rsid w:val="00ED57F4"/>
    <w:rsid w:val="00ED59C5"/>
    <w:rsid w:val="00ED7693"/>
    <w:rsid w:val="00EE0F4E"/>
    <w:rsid w:val="00EE122D"/>
    <w:rsid w:val="00EE1856"/>
    <w:rsid w:val="00EE1D1A"/>
    <w:rsid w:val="00EE2447"/>
    <w:rsid w:val="00EE2D39"/>
    <w:rsid w:val="00EE2F43"/>
    <w:rsid w:val="00EE3164"/>
    <w:rsid w:val="00EE3EC0"/>
    <w:rsid w:val="00EE57DE"/>
    <w:rsid w:val="00EE615E"/>
    <w:rsid w:val="00EE6A02"/>
    <w:rsid w:val="00EE7B4C"/>
    <w:rsid w:val="00EF01C2"/>
    <w:rsid w:val="00EF0D1D"/>
    <w:rsid w:val="00EF0F4A"/>
    <w:rsid w:val="00EF1E63"/>
    <w:rsid w:val="00EF24F8"/>
    <w:rsid w:val="00EF5A30"/>
    <w:rsid w:val="00EF5B07"/>
    <w:rsid w:val="00EF6D34"/>
    <w:rsid w:val="00EF76D2"/>
    <w:rsid w:val="00EF7B03"/>
    <w:rsid w:val="00F00941"/>
    <w:rsid w:val="00F00BEE"/>
    <w:rsid w:val="00F04063"/>
    <w:rsid w:val="00F0459E"/>
    <w:rsid w:val="00F04ECC"/>
    <w:rsid w:val="00F05248"/>
    <w:rsid w:val="00F05277"/>
    <w:rsid w:val="00F06083"/>
    <w:rsid w:val="00F060D8"/>
    <w:rsid w:val="00F069C8"/>
    <w:rsid w:val="00F0701F"/>
    <w:rsid w:val="00F1041E"/>
    <w:rsid w:val="00F10C50"/>
    <w:rsid w:val="00F10EB5"/>
    <w:rsid w:val="00F11629"/>
    <w:rsid w:val="00F12977"/>
    <w:rsid w:val="00F12C42"/>
    <w:rsid w:val="00F14259"/>
    <w:rsid w:val="00F14C10"/>
    <w:rsid w:val="00F15178"/>
    <w:rsid w:val="00F15860"/>
    <w:rsid w:val="00F162C5"/>
    <w:rsid w:val="00F16DFD"/>
    <w:rsid w:val="00F21494"/>
    <w:rsid w:val="00F227EA"/>
    <w:rsid w:val="00F23468"/>
    <w:rsid w:val="00F23A8D"/>
    <w:rsid w:val="00F23F49"/>
    <w:rsid w:val="00F25507"/>
    <w:rsid w:val="00F25B2D"/>
    <w:rsid w:val="00F25C4C"/>
    <w:rsid w:val="00F25D0D"/>
    <w:rsid w:val="00F274B3"/>
    <w:rsid w:val="00F27C95"/>
    <w:rsid w:val="00F30ECC"/>
    <w:rsid w:val="00F3158F"/>
    <w:rsid w:val="00F31686"/>
    <w:rsid w:val="00F3171F"/>
    <w:rsid w:val="00F34D70"/>
    <w:rsid w:val="00F35158"/>
    <w:rsid w:val="00F355A7"/>
    <w:rsid w:val="00F357D9"/>
    <w:rsid w:val="00F3630F"/>
    <w:rsid w:val="00F4367D"/>
    <w:rsid w:val="00F43E47"/>
    <w:rsid w:val="00F46605"/>
    <w:rsid w:val="00F46866"/>
    <w:rsid w:val="00F473FF"/>
    <w:rsid w:val="00F478D3"/>
    <w:rsid w:val="00F50A4C"/>
    <w:rsid w:val="00F50A65"/>
    <w:rsid w:val="00F50A81"/>
    <w:rsid w:val="00F512A3"/>
    <w:rsid w:val="00F5175D"/>
    <w:rsid w:val="00F520FE"/>
    <w:rsid w:val="00F5279D"/>
    <w:rsid w:val="00F52BCE"/>
    <w:rsid w:val="00F52C20"/>
    <w:rsid w:val="00F56A67"/>
    <w:rsid w:val="00F57238"/>
    <w:rsid w:val="00F5777E"/>
    <w:rsid w:val="00F60337"/>
    <w:rsid w:val="00F60737"/>
    <w:rsid w:val="00F60CA9"/>
    <w:rsid w:val="00F60DEB"/>
    <w:rsid w:val="00F622CB"/>
    <w:rsid w:val="00F6304E"/>
    <w:rsid w:val="00F65BDE"/>
    <w:rsid w:val="00F65D06"/>
    <w:rsid w:val="00F661CE"/>
    <w:rsid w:val="00F672C2"/>
    <w:rsid w:val="00F67930"/>
    <w:rsid w:val="00F67E26"/>
    <w:rsid w:val="00F700FD"/>
    <w:rsid w:val="00F7100A"/>
    <w:rsid w:val="00F71A1E"/>
    <w:rsid w:val="00F72369"/>
    <w:rsid w:val="00F731AE"/>
    <w:rsid w:val="00F7362F"/>
    <w:rsid w:val="00F7365E"/>
    <w:rsid w:val="00F7681A"/>
    <w:rsid w:val="00F76A0B"/>
    <w:rsid w:val="00F77DB6"/>
    <w:rsid w:val="00F77E53"/>
    <w:rsid w:val="00F80B2D"/>
    <w:rsid w:val="00F81508"/>
    <w:rsid w:val="00F81BA6"/>
    <w:rsid w:val="00F8205D"/>
    <w:rsid w:val="00F826F9"/>
    <w:rsid w:val="00F84752"/>
    <w:rsid w:val="00F84E71"/>
    <w:rsid w:val="00F87E3F"/>
    <w:rsid w:val="00F90660"/>
    <w:rsid w:val="00F915D4"/>
    <w:rsid w:val="00F91E29"/>
    <w:rsid w:val="00F930DE"/>
    <w:rsid w:val="00F93554"/>
    <w:rsid w:val="00F939C8"/>
    <w:rsid w:val="00F94950"/>
    <w:rsid w:val="00F94979"/>
    <w:rsid w:val="00FA0943"/>
    <w:rsid w:val="00FA2842"/>
    <w:rsid w:val="00FA503A"/>
    <w:rsid w:val="00FA56ED"/>
    <w:rsid w:val="00FA5EDB"/>
    <w:rsid w:val="00FA5F3C"/>
    <w:rsid w:val="00FA6D92"/>
    <w:rsid w:val="00FB0853"/>
    <w:rsid w:val="00FB13C7"/>
    <w:rsid w:val="00FB26C2"/>
    <w:rsid w:val="00FB5AA1"/>
    <w:rsid w:val="00FB6F2C"/>
    <w:rsid w:val="00FB7A00"/>
    <w:rsid w:val="00FC002F"/>
    <w:rsid w:val="00FC01A2"/>
    <w:rsid w:val="00FC2647"/>
    <w:rsid w:val="00FC2B12"/>
    <w:rsid w:val="00FC3AF8"/>
    <w:rsid w:val="00FC452B"/>
    <w:rsid w:val="00FC4B7C"/>
    <w:rsid w:val="00FC4BFE"/>
    <w:rsid w:val="00FC5326"/>
    <w:rsid w:val="00FC5DC1"/>
    <w:rsid w:val="00FC7389"/>
    <w:rsid w:val="00FC75A2"/>
    <w:rsid w:val="00FD1751"/>
    <w:rsid w:val="00FD7333"/>
    <w:rsid w:val="00FD7E6B"/>
    <w:rsid w:val="00FE330A"/>
    <w:rsid w:val="00FE40BC"/>
    <w:rsid w:val="00FE4596"/>
    <w:rsid w:val="00FE4A08"/>
    <w:rsid w:val="00FE68CC"/>
    <w:rsid w:val="00FE71DC"/>
    <w:rsid w:val="00FF0C3C"/>
    <w:rsid w:val="00FF0CEC"/>
    <w:rsid w:val="00FF0EB4"/>
    <w:rsid w:val="00FF1729"/>
    <w:rsid w:val="00FF1EB1"/>
    <w:rsid w:val="00FF310C"/>
    <w:rsid w:val="00FF32AE"/>
    <w:rsid w:val="00FF3769"/>
    <w:rsid w:val="00FF37E9"/>
    <w:rsid w:val="00FF4078"/>
    <w:rsid w:val="00FF40FC"/>
    <w:rsid w:val="00FF4B1B"/>
    <w:rsid w:val="00FF4C45"/>
    <w:rsid w:val="00FF5DD2"/>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AAC"/>
  <w15:chartTrackingRefBased/>
  <w15:docId w15:val="{D0276487-59E9-44C6-8A7E-60BC4FD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F693E"/>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2">
    <w:name w:val="Import Word List Style Definition 2"/>
    <w:rsid w:val="00DF693E"/>
    <w:pPr>
      <w:numPr>
        <w:numId w:val="6"/>
      </w:numPr>
      <w:spacing w:after="0" w:line="240" w:lineRule="auto"/>
    </w:pPr>
    <w:rPr>
      <w:rFonts w:ascii="Times New Roman" w:eastAsia="Times New Roman" w:hAnsi="Times New Roman" w:cs="Times New Roman"/>
      <w:sz w:val="20"/>
      <w:szCs w:val="20"/>
    </w:rPr>
  </w:style>
  <w:style w:type="character" w:styleId="Hyperlink">
    <w:name w:val="Hyperlink"/>
    <w:rsid w:val="00DF693E"/>
    <w:rPr>
      <w:color w:val="0000FF"/>
      <w:u w:val="single"/>
    </w:rPr>
  </w:style>
  <w:style w:type="paragraph" w:styleId="BalloonText">
    <w:name w:val="Balloon Text"/>
    <w:basedOn w:val="Normal"/>
    <w:link w:val="BalloonTextChar"/>
    <w:uiPriority w:val="99"/>
    <w:semiHidden/>
    <w:unhideWhenUsed/>
    <w:rsid w:val="00DF6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3E"/>
    <w:rPr>
      <w:rFonts w:ascii="Segoe UI" w:eastAsia="Times New Roman" w:hAnsi="Segoe UI" w:cs="Segoe UI"/>
      <w:sz w:val="18"/>
      <w:szCs w:val="18"/>
    </w:rPr>
  </w:style>
  <w:style w:type="paragraph" w:styleId="NoSpacing">
    <w:name w:val="No Spacing"/>
    <w:uiPriority w:val="1"/>
    <w:qFormat/>
    <w:rsid w:val="00656A9E"/>
    <w:pPr>
      <w:spacing w:after="0" w:line="240" w:lineRule="auto"/>
    </w:pPr>
  </w:style>
  <w:style w:type="paragraph" w:styleId="ListParagraph">
    <w:name w:val="List Paragraph"/>
    <w:basedOn w:val="Normal"/>
    <w:uiPriority w:val="34"/>
    <w:qFormat/>
    <w:rsid w:val="00656A9E"/>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56FED"/>
    <w:pPr>
      <w:spacing w:before="100" w:beforeAutospacing="1" w:after="100" w:afterAutospacing="1"/>
    </w:pPr>
  </w:style>
  <w:style w:type="character" w:customStyle="1" w:styleId="UnresolvedMention1">
    <w:name w:val="Unresolved Mention1"/>
    <w:basedOn w:val="DefaultParagraphFont"/>
    <w:uiPriority w:val="99"/>
    <w:semiHidden/>
    <w:unhideWhenUsed/>
    <w:rsid w:val="00B37259"/>
    <w:rPr>
      <w:color w:val="605E5C"/>
      <w:shd w:val="clear" w:color="auto" w:fill="E1DFDD"/>
    </w:rPr>
  </w:style>
  <w:style w:type="character" w:styleId="CommentReference">
    <w:name w:val="annotation reference"/>
    <w:basedOn w:val="DefaultParagraphFont"/>
    <w:uiPriority w:val="99"/>
    <w:semiHidden/>
    <w:unhideWhenUsed/>
    <w:rsid w:val="0090021C"/>
    <w:rPr>
      <w:sz w:val="16"/>
      <w:szCs w:val="16"/>
    </w:rPr>
  </w:style>
  <w:style w:type="paragraph" w:styleId="CommentText">
    <w:name w:val="annotation text"/>
    <w:basedOn w:val="Normal"/>
    <w:link w:val="CommentTextChar"/>
    <w:uiPriority w:val="99"/>
    <w:semiHidden/>
    <w:unhideWhenUsed/>
    <w:rsid w:val="0090021C"/>
    <w:rPr>
      <w:sz w:val="20"/>
      <w:szCs w:val="20"/>
    </w:rPr>
  </w:style>
  <w:style w:type="character" w:customStyle="1" w:styleId="CommentTextChar">
    <w:name w:val="Comment Text Char"/>
    <w:basedOn w:val="DefaultParagraphFont"/>
    <w:link w:val="CommentText"/>
    <w:uiPriority w:val="99"/>
    <w:semiHidden/>
    <w:rsid w:val="009002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021C"/>
    <w:rPr>
      <w:b/>
      <w:bCs/>
    </w:rPr>
  </w:style>
  <w:style w:type="character" w:customStyle="1" w:styleId="CommentSubjectChar">
    <w:name w:val="Comment Subject Char"/>
    <w:basedOn w:val="CommentTextChar"/>
    <w:link w:val="CommentSubject"/>
    <w:uiPriority w:val="99"/>
    <w:semiHidden/>
    <w:rsid w:val="0090021C"/>
    <w:rPr>
      <w:rFonts w:ascii="Times New Roman" w:eastAsia="Times New Roman" w:hAnsi="Times New Roman" w:cs="Times New Roman"/>
      <w:b/>
      <w:bCs/>
      <w:sz w:val="20"/>
      <w:szCs w:val="20"/>
    </w:rPr>
  </w:style>
  <w:style w:type="paragraph" w:styleId="Revision">
    <w:name w:val="Revision"/>
    <w:hidden/>
    <w:uiPriority w:val="99"/>
    <w:semiHidden/>
    <w:rsid w:val="003815F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22D05"/>
    <w:rPr>
      <w:color w:val="800080" w:themeColor="followedHyperlink"/>
      <w:u w:val="single"/>
    </w:rPr>
  </w:style>
  <w:style w:type="character" w:styleId="UnresolvedMention">
    <w:name w:val="Unresolved Mention"/>
    <w:basedOn w:val="DefaultParagraphFont"/>
    <w:uiPriority w:val="99"/>
    <w:semiHidden/>
    <w:unhideWhenUsed/>
    <w:rsid w:val="0026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01">
      <w:bodyDiv w:val="1"/>
      <w:marLeft w:val="0"/>
      <w:marRight w:val="0"/>
      <w:marTop w:val="0"/>
      <w:marBottom w:val="0"/>
      <w:divBdr>
        <w:top w:val="none" w:sz="0" w:space="0" w:color="auto"/>
        <w:left w:val="none" w:sz="0" w:space="0" w:color="auto"/>
        <w:bottom w:val="none" w:sz="0" w:space="0" w:color="auto"/>
        <w:right w:val="none" w:sz="0" w:space="0" w:color="auto"/>
      </w:divBdr>
    </w:div>
    <w:div w:id="444811584">
      <w:bodyDiv w:val="1"/>
      <w:marLeft w:val="0"/>
      <w:marRight w:val="0"/>
      <w:marTop w:val="0"/>
      <w:marBottom w:val="0"/>
      <w:divBdr>
        <w:top w:val="none" w:sz="0" w:space="0" w:color="auto"/>
        <w:left w:val="none" w:sz="0" w:space="0" w:color="auto"/>
        <w:bottom w:val="none" w:sz="0" w:space="0" w:color="auto"/>
        <w:right w:val="none" w:sz="0" w:space="0" w:color="auto"/>
      </w:divBdr>
    </w:div>
    <w:div w:id="4624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xuscp.org" TargetMode="External"/><Relationship Id="rId4" Type="http://schemas.openxmlformats.org/officeDocument/2006/relationships/numbering" Target="numbering.xml"/><Relationship Id="rId9" Type="http://schemas.openxmlformats.org/officeDocument/2006/relationships/hyperlink" Target="mailto:Jobs@nexu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a184b2-e3ed-4f97-a3fd-af83238133d2">
      <UserInfo>
        <DisplayName>Repa Mekha</DisplayName>
        <AccountId>20</AccountId>
        <AccountType/>
      </UserInfo>
      <UserInfo>
        <DisplayName>Theresa Gardella</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D629EAC82E4A806307D80851D007" ma:contentTypeVersion="15" ma:contentTypeDescription="Create a new document." ma:contentTypeScope="" ma:versionID="2889567bfd6e53f2bb8006469a79728d">
  <xsd:schema xmlns:xsd="http://www.w3.org/2001/XMLSchema" xmlns:xs="http://www.w3.org/2001/XMLSchema" xmlns:p="http://schemas.microsoft.com/office/2006/metadata/properties" xmlns:ns2="6ca184b2-e3ed-4f97-a3fd-af83238133d2" xmlns:ns3="af95248b-a67a-4b76-8078-ff1994e28915" targetNamespace="http://schemas.microsoft.com/office/2006/metadata/properties" ma:root="true" ma:fieldsID="5971ffb3db0adfb22ac3f447881d7783" ns2:_="" ns3:_="">
    <xsd:import namespace="6ca184b2-e3ed-4f97-a3fd-af83238133d2"/>
    <xsd:import namespace="af95248b-a67a-4b76-8078-ff1994e2891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84b2-e3ed-4f97-a3fd-af8323813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95248b-a67a-4b76-8078-ff1994e289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AF388-68DD-48EA-853B-DE7C2E764F66}">
  <ds:schemaRefs>
    <ds:schemaRef ds:uri="http://schemas.microsoft.com/office/2006/metadata/properties"/>
    <ds:schemaRef ds:uri="http://schemas.microsoft.com/office/infopath/2007/PartnerControls"/>
    <ds:schemaRef ds:uri="6ca184b2-e3ed-4f97-a3fd-af83238133d2"/>
  </ds:schemaRefs>
</ds:datastoreItem>
</file>

<file path=customXml/itemProps2.xml><?xml version="1.0" encoding="utf-8"?>
<ds:datastoreItem xmlns:ds="http://schemas.openxmlformats.org/officeDocument/2006/customXml" ds:itemID="{F26338DB-5F77-4F11-9E7C-B913152C0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84b2-e3ed-4f97-a3fd-af83238133d2"/>
    <ds:schemaRef ds:uri="af95248b-a67a-4b76-8078-ff1994e2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55E2E-6DAD-42FE-B1C1-073AD7633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Elly Fireside-Ostergaard</cp:lastModifiedBy>
  <cp:revision>2</cp:revision>
  <cp:lastPrinted>2019-11-04T21:31:00Z</cp:lastPrinted>
  <dcterms:created xsi:type="dcterms:W3CDTF">2019-11-11T20:37:00Z</dcterms:created>
  <dcterms:modified xsi:type="dcterms:W3CDTF">2019-11-11T20:37:00Z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0x010100FCC3D629EAC82E4A806307D80851D007</vt:lpwstr>
  </property>
</Properties>
</file>